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8180" w:type="dxa"/>
        <w:tblInd w:w="-342" w:type="dxa"/>
        <w:tblLook w:val="04A0" w:firstRow="1" w:lastRow="0" w:firstColumn="1" w:lastColumn="0" w:noHBand="0" w:noVBand="1"/>
      </w:tblPr>
      <w:tblGrid>
        <w:gridCol w:w="4846"/>
        <w:gridCol w:w="2560"/>
        <w:gridCol w:w="5632"/>
        <w:gridCol w:w="2025"/>
        <w:gridCol w:w="3117"/>
      </w:tblGrid>
      <w:tr w:rsidR="006418A0" w:rsidTr="008A2D04">
        <w:trPr>
          <w:trHeight w:val="170"/>
        </w:trPr>
        <w:tc>
          <w:tcPr>
            <w:tcW w:w="4846" w:type="dxa"/>
            <w:vMerge w:val="restart"/>
          </w:tcPr>
          <w:p w:rsidR="006418A0" w:rsidRPr="00A40F81" w:rsidRDefault="006418A0" w:rsidP="006418A0">
            <w:pPr>
              <w:jc w:val="right"/>
              <w:rPr>
                <w:rFonts w:ascii="Calisto MT" w:hAnsi="Calisto MT"/>
                <w:b/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20E7F38" wp14:editId="013332BB">
                  <wp:simplePos x="0" y="0"/>
                  <wp:positionH relativeFrom="column">
                    <wp:posOffset>-39208</wp:posOffset>
                  </wp:positionH>
                  <wp:positionV relativeFrom="paragraph">
                    <wp:posOffset>11430</wp:posOffset>
                  </wp:positionV>
                  <wp:extent cx="510362" cy="510362"/>
                  <wp:effectExtent l="0" t="0" r="4445" b="4445"/>
                  <wp:wrapNone/>
                  <wp:docPr id="1" name="Picture 1" descr="Description: DEPED-NEW_e78wysq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PED-NEW_e78wysq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2" cy="51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18A0" w:rsidRDefault="006418A0" w:rsidP="006418A0">
            <w:pPr>
              <w:rPr>
                <w:rFonts w:ascii="Calisto MT" w:hAnsi="Calisto MT"/>
                <w:b/>
                <w:sz w:val="24"/>
              </w:rPr>
            </w:pPr>
            <w:r>
              <w:rPr>
                <w:rFonts w:ascii="Calisto MT" w:hAnsi="Calisto MT"/>
                <w:b/>
                <w:sz w:val="24"/>
              </w:rPr>
              <w:tab/>
              <w:t>GRADES 1 to 12</w:t>
            </w:r>
          </w:p>
          <w:p w:rsidR="006418A0" w:rsidRPr="00A40F81" w:rsidRDefault="006418A0" w:rsidP="006418A0">
            <w:pPr>
              <w:rPr>
                <w:rFonts w:ascii="Calisto MT" w:hAnsi="Calisto MT"/>
                <w:b/>
                <w:sz w:val="24"/>
              </w:rPr>
            </w:pPr>
            <w:r>
              <w:rPr>
                <w:rFonts w:ascii="Calisto MT" w:hAnsi="Calisto MT"/>
                <w:b/>
                <w:sz w:val="24"/>
              </w:rPr>
              <w:tab/>
              <w:t>DAILY LESSON LOG</w:t>
            </w:r>
          </w:p>
        </w:tc>
        <w:tc>
          <w:tcPr>
            <w:tcW w:w="2560" w:type="dxa"/>
            <w:shd w:val="clear" w:color="auto" w:fill="D9D9D9" w:themeFill="background1" w:themeFillShade="D9"/>
            <w:vAlign w:val="bottom"/>
          </w:tcPr>
          <w:p w:rsidR="006418A0" w:rsidRPr="003F52DD" w:rsidRDefault="006418A0" w:rsidP="006418A0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School:</w:t>
            </w:r>
          </w:p>
        </w:tc>
        <w:tc>
          <w:tcPr>
            <w:tcW w:w="5632" w:type="dxa"/>
            <w:vAlign w:val="bottom"/>
          </w:tcPr>
          <w:p w:rsidR="006418A0" w:rsidRDefault="006418A0" w:rsidP="006418A0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  <w:vAlign w:val="bottom"/>
          </w:tcPr>
          <w:p w:rsidR="006418A0" w:rsidRPr="003F52DD" w:rsidRDefault="006418A0" w:rsidP="006418A0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Grade Level:</w:t>
            </w:r>
          </w:p>
        </w:tc>
        <w:tc>
          <w:tcPr>
            <w:tcW w:w="3117" w:type="dxa"/>
            <w:vAlign w:val="bottom"/>
          </w:tcPr>
          <w:p w:rsidR="006418A0" w:rsidRPr="003F52DD" w:rsidRDefault="006418A0" w:rsidP="006418A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VI</w:t>
            </w:r>
          </w:p>
        </w:tc>
      </w:tr>
      <w:tr w:rsidR="006418A0" w:rsidTr="00477E78">
        <w:trPr>
          <w:trHeight w:val="197"/>
        </w:trPr>
        <w:tc>
          <w:tcPr>
            <w:tcW w:w="4846" w:type="dxa"/>
            <w:vMerge/>
          </w:tcPr>
          <w:p w:rsidR="006418A0" w:rsidRDefault="006418A0" w:rsidP="006418A0"/>
        </w:tc>
        <w:tc>
          <w:tcPr>
            <w:tcW w:w="2560" w:type="dxa"/>
            <w:shd w:val="clear" w:color="auto" w:fill="D9D9D9" w:themeFill="background1" w:themeFillShade="D9"/>
            <w:vAlign w:val="bottom"/>
          </w:tcPr>
          <w:p w:rsidR="006418A0" w:rsidRPr="003F52DD" w:rsidRDefault="006418A0" w:rsidP="006418A0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Teacher:</w:t>
            </w:r>
          </w:p>
        </w:tc>
        <w:tc>
          <w:tcPr>
            <w:tcW w:w="5632" w:type="dxa"/>
            <w:vAlign w:val="bottom"/>
          </w:tcPr>
          <w:p w:rsidR="006418A0" w:rsidRDefault="006418A0" w:rsidP="006418A0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  <w:vAlign w:val="bottom"/>
          </w:tcPr>
          <w:p w:rsidR="006418A0" w:rsidRPr="003F52DD" w:rsidRDefault="006418A0" w:rsidP="006418A0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Learning Area:</w:t>
            </w:r>
          </w:p>
        </w:tc>
        <w:tc>
          <w:tcPr>
            <w:tcW w:w="3117" w:type="dxa"/>
            <w:vAlign w:val="bottom"/>
          </w:tcPr>
          <w:p w:rsidR="006418A0" w:rsidRPr="00AF0B1C" w:rsidRDefault="006418A0" w:rsidP="006418A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sz w:val="20"/>
                <w:szCs w:val="18"/>
              </w:rPr>
              <w:t>ENGLISH</w:t>
            </w:r>
          </w:p>
        </w:tc>
      </w:tr>
      <w:tr w:rsidR="006418A0" w:rsidTr="000127CD">
        <w:trPr>
          <w:trHeight w:val="157"/>
        </w:trPr>
        <w:tc>
          <w:tcPr>
            <w:tcW w:w="4846" w:type="dxa"/>
            <w:vMerge/>
          </w:tcPr>
          <w:p w:rsidR="006418A0" w:rsidRDefault="006418A0" w:rsidP="006418A0"/>
        </w:tc>
        <w:tc>
          <w:tcPr>
            <w:tcW w:w="2560" w:type="dxa"/>
            <w:shd w:val="clear" w:color="auto" w:fill="D9D9D9" w:themeFill="background1" w:themeFillShade="D9"/>
            <w:vAlign w:val="bottom"/>
          </w:tcPr>
          <w:p w:rsidR="006418A0" w:rsidRPr="003F52DD" w:rsidRDefault="006418A0" w:rsidP="006418A0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Teaching Dates and Time:</w:t>
            </w:r>
          </w:p>
        </w:tc>
        <w:tc>
          <w:tcPr>
            <w:tcW w:w="5632" w:type="dxa"/>
            <w:vAlign w:val="bottom"/>
          </w:tcPr>
          <w:p w:rsidR="006418A0" w:rsidRDefault="006418A0" w:rsidP="006418A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MARCH 2 – MARCH 6, 2020 (WEEK 7)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bottom"/>
          </w:tcPr>
          <w:p w:rsidR="006418A0" w:rsidRPr="003F52DD" w:rsidRDefault="006418A0" w:rsidP="006418A0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Quarter:</w:t>
            </w:r>
          </w:p>
        </w:tc>
        <w:tc>
          <w:tcPr>
            <w:tcW w:w="3117" w:type="dxa"/>
            <w:vAlign w:val="bottom"/>
          </w:tcPr>
          <w:p w:rsidR="006418A0" w:rsidRPr="003F52DD" w:rsidRDefault="006418A0" w:rsidP="006418A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</w:t>
            </w:r>
            <w:r w:rsidRPr="00CD52E7">
              <w:rPr>
                <w:rFonts w:asciiTheme="majorHAnsi" w:hAnsiTheme="majorHAnsi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3F52DD">
              <w:rPr>
                <w:rFonts w:asciiTheme="majorHAnsi" w:hAnsiTheme="majorHAnsi"/>
                <w:b/>
                <w:sz w:val="20"/>
                <w:szCs w:val="20"/>
              </w:rPr>
              <w:t>QUARTER</w:t>
            </w:r>
          </w:p>
        </w:tc>
      </w:tr>
    </w:tbl>
    <w:p w:rsidR="000E48A6" w:rsidRDefault="000E48A6" w:rsidP="00477E78">
      <w:pPr>
        <w:rPr>
          <w:rFonts w:ascii="Arial Narrow" w:hAnsi="Arial Narrow" w:cs="Arial"/>
          <w:sz w:val="20"/>
          <w:szCs w:val="20"/>
        </w:rPr>
      </w:pPr>
    </w:p>
    <w:p w:rsidR="00C20758" w:rsidRDefault="00C20758" w:rsidP="00477E78">
      <w:pPr>
        <w:rPr>
          <w:rFonts w:ascii="Arial Narrow" w:hAnsi="Arial Narrow" w:cs="Arial"/>
          <w:sz w:val="20"/>
          <w:szCs w:val="20"/>
        </w:rPr>
      </w:pPr>
    </w:p>
    <w:tbl>
      <w:tblPr>
        <w:tblStyle w:val="TableGrid"/>
        <w:tblW w:w="18180" w:type="dxa"/>
        <w:tblInd w:w="-34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70"/>
        <w:gridCol w:w="2790"/>
        <w:gridCol w:w="3060"/>
        <w:gridCol w:w="3330"/>
        <w:gridCol w:w="3150"/>
        <w:gridCol w:w="2880"/>
      </w:tblGrid>
      <w:tr w:rsidR="006A017A" w:rsidRPr="006A017A" w:rsidTr="009C36DE">
        <w:trPr>
          <w:trHeight w:val="269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A017A" w:rsidRPr="006A017A" w:rsidRDefault="006A017A" w:rsidP="00372301">
            <w:pPr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6A017A" w:rsidRPr="006A017A" w:rsidRDefault="006A017A" w:rsidP="00372301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A017A">
              <w:rPr>
                <w:rFonts w:asciiTheme="majorHAnsi" w:hAnsiTheme="majorHAnsi"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6A017A" w:rsidRPr="006A017A" w:rsidRDefault="006A017A" w:rsidP="00372301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A017A">
              <w:rPr>
                <w:rFonts w:asciiTheme="majorHAnsi" w:hAnsiTheme="majorHAnsi"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3330" w:type="dxa"/>
            <w:shd w:val="clear" w:color="auto" w:fill="D9D9D9" w:themeFill="background1" w:themeFillShade="D9"/>
          </w:tcPr>
          <w:p w:rsidR="006A017A" w:rsidRPr="006A017A" w:rsidRDefault="006A017A" w:rsidP="00372301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A017A">
              <w:rPr>
                <w:rFonts w:asciiTheme="majorHAnsi" w:hAnsiTheme="majorHAnsi"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6A017A" w:rsidRPr="006A017A" w:rsidRDefault="006A017A" w:rsidP="00372301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A017A">
              <w:rPr>
                <w:rFonts w:asciiTheme="majorHAnsi" w:hAnsiTheme="majorHAnsi"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6A017A" w:rsidRPr="006A017A" w:rsidRDefault="006A017A" w:rsidP="00372301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A017A">
              <w:rPr>
                <w:rFonts w:asciiTheme="majorHAnsi" w:hAnsiTheme="majorHAnsi" w:cstheme="minorHAnsi"/>
                <w:b/>
                <w:sz w:val="24"/>
                <w:szCs w:val="24"/>
              </w:rPr>
              <w:t>FRIDAY</w:t>
            </w:r>
          </w:p>
        </w:tc>
      </w:tr>
    </w:tbl>
    <w:tbl>
      <w:tblPr>
        <w:tblStyle w:val="TableGrid5"/>
        <w:tblpPr w:leftFromText="180" w:rightFromText="180" w:vertAnchor="text" w:horzAnchor="margin" w:tblpX="-342" w:tblpY="1"/>
        <w:tblW w:w="18198" w:type="dxa"/>
        <w:tblLayout w:type="fixed"/>
        <w:tblLook w:val="04A0" w:firstRow="1" w:lastRow="0" w:firstColumn="1" w:lastColumn="0" w:noHBand="0" w:noVBand="1"/>
      </w:tblPr>
      <w:tblGrid>
        <w:gridCol w:w="2988"/>
        <w:gridCol w:w="2790"/>
        <w:gridCol w:w="3060"/>
        <w:gridCol w:w="3330"/>
        <w:gridCol w:w="3150"/>
        <w:gridCol w:w="2880"/>
      </w:tblGrid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I. OBJECTIVES</w:t>
            </w:r>
          </w:p>
        </w:tc>
        <w:tc>
          <w:tcPr>
            <w:tcW w:w="15210" w:type="dxa"/>
            <w:gridSpan w:val="5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A. Content Standards</w:t>
            </w:r>
          </w:p>
        </w:tc>
        <w:tc>
          <w:tcPr>
            <w:tcW w:w="15210" w:type="dxa"/>
            <w:gridSpan w:val="5"/>
          </w:tcPr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Demonstrates understanding of various non-verbal elements in orally communicating information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Demonstrates understanding that words are composed of different parts to know that their meaning changes depending in context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Demonstrates understanding of verbal and non-verbal elements of communication to res</w:t>
            </w:r>
            <w:bookmarkStart w:id="0" w:name="_GoBack"/>
            <w:bookmarkEnd w:id="0"/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pond back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Demonstrate understanding of the research process to write a variety of texts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Demonstrates understanding that a change in stress entails a change of meaning to evaluate the speaker’s/author’s purpose and meaning</w:t>
            </w:r>
          </w:p>
          <w:p w:rsidR="009C36DE" w:rsidRPr="00E74122" w:rsidRDefault="009C36DE" w:rsidP="00372301">
            <w:p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B. Performance Standards</w:t>
            </w:r>
          </w:p>
        </w:tc>
        <w:tc>
          <w:tcPr>
            <w:tcW w:w="15210" w:type="dxa"/>
            <w:gridSpan w:val="5"/>
          </w:tcPr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Orally communicates information, opinions and ideas effectively to different audiences for a variety of purposes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Uses strategies to decode correctly the meaning of words in isolation and in context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Uses a variety of strategies to provide appropriate feedback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Uses a variety of research strategies to effectively write a variety of texts for various audiences and purposes</w:t>
            </w:r>
          </w:p>
          <w:p w:rsidR="009C36DE" w:rsidRPr="00E74122" w:rsidRDefault="009C36DE" w:rsidP="009C36DE">
            <w:pPr>
              <w:numPr>
                <w:ilvl w:val="0"/>
                <w:numId w:val="21"/>
              </w:numPr>
              <w:ind w:left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Uses knowledge of stress and intonation of speech to appropriately evaluate the speaker’s intention, purpose and meaning</w:t>
            </w:r>
          </w:p>
        </w:tc>
      </w:tr>
      <w:tr w:rsidR="009C36DE" w:rsidRPr="00E74122" w:rsidTr="009C36DE">
        <w:trPr>
          <w:trHeight w:val="2878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C. Learning Competencies/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Objectives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Summarize the information from a text heard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77E0">
              <w:rPr>
                <w:rFonts w:asciiTheme="minorHAnsi" w:hAnsiTheme="minorHAnsi" w:cstheme="minorHAnsi"/>
                <w:sz w:val="20"/>
                <w:szCs w:val="20"/>
              </w:rPr>
              <w:t>Inferrin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 meaning of content-specific terms using 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-context clues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-affixes and roots</w:t>
            </w:r>
          </w:p>
          <w:p w:rsidR="009C36DE" w:rsidRPr="00C077E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-other strategies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tabs>
                <w:tab w:val="left" w:pos="3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Use appropriate graphic organizer in text read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E74122" w:rsidRDefault="009C36DE" w:rsidP="00372301">
            <w:pPr>
              <w:tabs>
                <w:tab w:val="left" w:pos="3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Use various types and kinds of sentences for effective communication of information/ideas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(Compound-Complex Sentence)</w:t>
            </w:r>
          </w:p>
        </w:tc>
        <w:tc>
          <w:tcPr>
            <w:tcW w:w="315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Conduct short research projects on a relevant issue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Make connections between information viewed and personal experiences </w:t>
            </w: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Compose three-paragraph persuasive essay on self-selected topic</w:t>
            </w:r>
          </w:p>
        </w:tc>
      </w:tr>
      <w:tr w:rsidR="009C36DE" w:rsidRPr="00E74122" w:rsidTr="009C36DE">
        <w:trPr>
          <w:trHeight w:val="818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Write the LC code for each</w:t>
            </w:r>
          </w:p>
        </w:tc>
        <w:tc>
          <w:tcPr>
            <w:tcW w:w="2790" w:type="dxa"/>
          </w:tcPr>
          <w:p w:rsidR="009C36DE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EN6OL-IVg-3.6</w:t>
            </w:r>
          </w:p>
          <w:p w:rsidR="009C36DE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ENGV-IVg-12.3.3</w:t>
            </w:r>
          </w:p>
          <w:p w:rsidR="009C36DE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ENGV-IVg-12.4.1.3</w:t>
            </w:r>
          </w:p>
          <w:p w:rsidR="009C36DE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EN6V-IVg-12.4.2.3</w:t>
            </w:r>
          </w:p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tabs>
                <w:tab w:val="left" w:pos="360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EN6RC-IVg-2.15.2</w:t>
            </w:r>
          </w:p>
          <w:p w:rsidR="009C36DE" w:rsidRPr="00E74122" w:rsidRDefault="009C36DE" w:rsidP="00372301">
            <w:pPr>
              <w:tabs>
                <w:tab w:val="left" w:pos="360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EN6SS-IVg-1.10</w:t>
            </w:r>
          </w:p>
        </w:tc>
        <w:tc>
          <w:tcPr>
            <w:tcW w:w="3150" w:type="dxa"/>
          </w:tcPr>
          <w:p w:rsidR="009C36DE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EN6SS-IVg-2.3</w:t>
            </w:r>
          </w:p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EN6VC-IVg-1.4</w:t>
            </w: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EN6WC-IVg-2.2.11</w:t>
            </w:r>
          </w:p>
        </w:tc>
      </w:tr>
      <w:tr w:rsidR="009C36DE" w:rsidRPr="00E74122" w:rsidTr="009C36DE">
        <w:trPr>
          <w:trHeight w:val="782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II. CONTENT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(Subject Matter)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Clarifying meaning of text heard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 xml:space="preserve">Inferring meaning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of borrowed word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Context clues</w:t>
            </w:r>
          </w:p>
        </w:tc>
        <w:tc>
          <w:tcPr>
            <w:tcW w:w="306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Graphic organizer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Research projects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Compound-Complex Sentence</w:t>
            </w:r>
          </w:p>
        </w:tc>
        <w:tc>
          <w:tcPr>
            <w:tcW w:w="315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Used to influence viewers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Stereotypes, point of view , propaganda </w:t>
            </w: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Composing paragraph</w:t>
            </w: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III. LEARNING RESOURCES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A. References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1.Teacher’s Guide/Pages</w:t>
            </w:r>
          </w:p>
        </w:tc>
        <w:tc>
          <w:tcPr>
            <w:tcW w:w="15210" w:type="dxa"/>
            <w:gridSpan w:val="5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Curriculum Guide  pp 138 of227</w:t>
            </w: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2.Learner’s Materials Pages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3.Textbook Pages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Essentials English 6 pp.372-373</w:t>
            </w: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Essentials English 6 pp.373--376</w:t>
            </w: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Essentials English 6 pp.378-379</w:t>
            </w: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Essentials English 6 pp. 376</w:t>
            </w: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Essentials English 6 p 380</w:t>
            </w: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4.Additional Materials from Learning Resource(LR)portal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pStyle w:val="NoSpacing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B. Other Learning Resources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powerpoint</w:t>
            </w:r>
            <w:proofErr w:type="spellEnd"/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>Chart, worksheet</w:t>
            </w: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powerpoint</w:t>
            </w:r>
            <w:proofErr w:type="spellEnd"/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powerpoint</w:t>
            </w:r>
            <w:proofErr w:type="spellEnd"/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Powerpoint</w:t>
            </w:r>
            <w:proofErr w:type="spellEnd"/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III. PROCEDURES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rPr>
          <w:trHeight w:val="2462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A. Reviewing previous lesson or presenting new lesson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Arrange the jumble words to form the informational text needed in making a summary.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What tell text the all is about.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Topic  the identify.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Points key the tell.</w:t>
            </w:r>
          </w:p>
        </w:tc>
        <w:tc>
          <w:tcPr>
            <w:tcW w:w="3060" w:type="dxa"/>
          </w:tcPr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 ion to the following words.</w:t>
            </w:r>
          </w:p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1.transfuse</w:t>
            </w:r>
          </w:p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2.progress</w:t>
            </w:r>
          </w:p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3.obsess</w:t>
            </w:r>
          </w:p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4.confess</w:t>
            </w:r>
          </w:p>
          <w:p w:rsidR="009C36DE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5.televise</w:t>
            </w:r>
          </w:p>
          <w:p w:rsidR="009C36DE" w:rsidRPr="00CA1B4C" w:rsidRDefault="009C36DE" w:rsidP="00372301">
            <w:pPr>
              <w:tabs>
                <w:tab w:val="left" w:pos="133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6.supervise</w:t>
            </w:r>
          </w:p>
        </w:tc>
        <w:tc>
          <w:tcPr>
            <w:tcW w:w="333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Recall what the difference between a compound sentence to a complex sentence.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42940" cy="1694496"/>
                  <wp:effectExtent l="228600" t="0" r="205105" b="0"/>
                  <wp:docPr id="29" name="Picture 10" descr="https://scontent.fmnl3-2.fna.fbcdn.net/v/t34.0-12/28313273_1789946367724498_1341540958_n.jpg?oh=e049b6fbffc774838dd8c0bc269e33f6&amp;oe=5A92B1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s://scontent.fmnl3-2.fna.fbcdn.net/v/t34.0-12/28313273_1789946367724498_1341540958_n.jpg?oh=e049b6fbffc774838dd8c0bc269e33f6&amp;oe=5A92B16E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4" r="13511"/>
                          <a:stretch/>
                        </pic:blipFill>
                        <pic:spPr bwMode="auto">
                          <a:xfrm rot="16200000">
                            <a:off x="0" y="0"/>
                            <a:ext cx="1248170" cy="17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Write the clue words in the box where they belong.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   she    him    my     me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You   he   I  mine   her    they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Them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765"/>
              <w:gridCol w:w="765"/>
            </w:tblGrid>
            <w:tr w:rsidR="009C36DE" w:rsidTr="00372301">
              <w:tc>
                <w:tcPr>
                  <w:tcW w:w="765" w:type="dxa"/>
                </w:tcPr>
                <w:p w:rsidR="009C36DE" w:rsidRPr="003A3B60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3A3B60">
                    <w:rPr>
                      <w:rFonts w:asciiTheme="minorHAnsi" w:hAnsiTheme="minorHAnsi" w:cstheme="minorHAnsi"/>
                      <w:sz w:val="16"/>
                      <w:szCs w:val="16"/>
                    </w:rPr>
                    <w:t>First person</w:t>
                  </w:r>
                </w:p>
              </w:tc>
              <w:tc>
                <w:tcPr>
                  <w:tcW w:w="765" w:type="dxa"/>
                </w:tcPr>
                <w:p w:rsidR="009C36DE" w:rsidRPr="003A3B60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3A3B60">
                    <w:rPr>
                      <w:rFonts w:asciiTheme="minorHAnsi" w:hAnsiTheme="minorHAnsi" w:cstheme="minorHAnsi"/>
                      <w:sz w:val="16"/>
                      <w:szCs w:val="16"/>
                    </w:rPr>
                    <w:t>Second Person</w:t>
                  </w:r>
                </w:p>
              </w:tc>
              <w:tc>
                <w:tcPr>
                  <w:tcW w:w="765" w:type="dxa"/>
                </w:tcPr>
                <w:p w:rsidR="009C36DE" w:rsidRPr="003A3B60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3A3B60">
                    <w:rPr>
                      <w:rFonts w:asciiTheme="minorHAnsi" w:hAnsiTheme="minorHAnsi" w:cstheme="minorHAnsi"/>
                      <w:sz w:val="16"/>
                      <w:szCs w:val="16"/>
                    </w:rPr>
                    <w:t>Third Person</w:t>
                  </w:r>
                </w:p>
              </w:tc>
            </w:tr>
            <w:tr w:rsidR="009C36DE" w:rsidTr="00372301">
              <w:tc>
                <w:tcPr>
                  <w:tcW w:w="765" w:type="dxa"/>
                </w:tcPr>
                <w:p w:rsidR="009C36DE" w:rsidRPr="003A3B60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765" w:type="dxa"/>
                </w:tcPr>
                <w:p w:rsidR="009C36DE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</w:tcPr>
                <w:p w:rsidR="009C36DE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9C36DE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9C36DE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9C36DE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9C36DE" w:rsidRDefault="009C36DE" w:rsidP="006418A0">
                  <w:pPr>
                    <w:framePr w:hSpace="180" w:wrap="around" w:vAnchor="text" w:hAnchor="margin" w:x="-342" w:y="1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How to write a persuasive paragraph. Watch a video to  know what is a persuasive paragraph?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36372" cy="901521"/>
                  <wp:effectExtent l="0" t="0" r="0" b="0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29" cy="90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DE" w:rsidRPr="00E74122" w:rsidTr="009C36DE">
        <w:trPr>
          <w:trHeight w:val="1273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B. Establishing a purpose for the lesson</w:t>
            </w:r>
          </w:p>
        </w:tc>
        <w:tc>
          <w:tcPr>
            <w:tcW w:w="2790" w:type="dxa"/>
          </w:tcPr>
          <w:p w:rsidR="009C36DE" w:rsidRDefault="009C36DE" w:rsidP="00372301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Each group will be given a picture puzzle of climate change. Then tell something about climate change .</w:t>
            </w:r>
          </w:p>
          <w:p w:rsidR="009C36DE" w:rsidRPr="00E74122" w:rsidRDefault="009C36DE" w:rsidP="00372301">
            <w:pPr>
              <w:pStyle w:val="ListParagraph"/>
              <w:spacing w:after="0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 following underlined  words are found in the story  we are going to read today. Give their meaning using context clues.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9C36DE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She screamed in fright and</w:t>
            </w:r>
            <w:r w:rsidRPr="0004525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04525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scamperd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away, dropping her shawl in her hurry.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Jump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Run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He grabbed the </w:t>
            </w:r>
            <w:r w:rsidRPr="0004525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dagger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which he had always brought with him.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Gun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Knife</w:t>
            </w:r>
          </w:p>
          <w:p w:rsidR="009C36DE" w:rsidRDefault="009C36DE" w:rsidP="00372301">
            <w:pPr>
              <w:pStyle w:val="ListParagraph"/>
              <w:ind w:left="10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9C36DE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The beast trampled on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her shawl, and </w:t>
            </w:r>
            <w:r w:rsidRPr="0004525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wrenched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it with its teeth as it let loose a frightening roar.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a.violent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motion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b. quiet motion</w:t>
            </w:r>
          </w:p>
          <w:p w:rsidR="009C36DE" w:rsidRPr="000214F0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Study the following sentence.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9C36D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Their parents disapproved of their relationship and tried to  separate them, but forbidden love would always find a way.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When the night came, Thisbe secretly slipped out of the house to meet Pyramus.</w:t>
            </w:r>
          </w:p>
          <w:p w:rsidR="009C36DE" w:rsidRDefault="009C36DE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Identify what type of sentence are they, and why.</w:t>
            </w:r>
          </w:p>
          <w:p w:rsidR="000F72A0" w:rsidRDefault="000F72A0" w:rsidP="000F72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ascii="Segoe Print" w:hAnsi="Segoe Print" w:cs="Segoe Print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Original File Submitted and Formatted by DepEd Club Member - visit depedclub.com for more</w:t>
            </w:r>
          </w:p>
          <w:p w:rsidR="000F72A0" w:rsidRPr="00A562ED" w:rsidRDefault="000F72A0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Watch any one of these episodes of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Jollitown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at www. Youtube.com/watch?=u6jXQA18juA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555" cy="982133"/>
                  <wp:effectExtent l="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72" cy="98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Write the important information you learned from the episode. Which part of the episode is related to your personal </w:t>
            </w:r>
            <w:r w:rsidR="00E0007F">
              <w:rPr>
                <w:rFonts w:asciiTheme="minorHAnsi" w:hAnsiTheme="minorHAnsi" w:cstheme="minorHAnsi"/>
                <w:sz w:val="20"/>
                <w:szCs w:val="20"/>
              </w:rPr>
              <w:t>experience?</w:t>
            </w:r>
          </w:p>
          <w:p w:rsidR="00E3779A" w:rsidRDefault="00E3779A" w:rsidP="00E3779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rPr>
                <w:rFonts w:ascii="Segoe Print" w:hAnsi="Segoe Print" w:cs="Segoe Print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Original File Submitted and Formatted by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0D4ACD">
              <w:rPr>
                <w:rFonts w:ascii="Calibri" w:hAnsi="Calibri" w:cs="Calibri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sz w:val="20"/>
                <w:szCs w:val="20"/>
              </w:rPr>
              <w:t>epEd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Club Member - visit depedclub.com for more</w:t>
            </w:r>
          </w:p>
          <w:p w:rsidR="00E3779A" w:rsidRPr="000214F0" w:rsidRDefault="00E3779A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Watch another video to learn more how you can write a persuasive paragraph.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-4570</wp:posOffset>
                  </wp:positionH>
                  <wp:positionV relativeFrom="paragraph">
                    <wp:posOffset>-6457</wp:posOffset>
                  </wp:positionV>
                  <wp:extent cx="1053805" cy="901521"/>
                  <wp:effectExtent l="0" t="0" r="0" b="0"/>
                  <wp:wrapNone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05" cy="90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36DE" w:rsidRPr="00E74122" w:rsidTr="009C36DE">
        <w:trPr>
          <w:trHeight w:val="1408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C. Presenting examples/   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instances of the new lesson</w:t>
            </w: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Listen to the second part  of the text about climate change. Summarize the information you heard by answering this question to help you identify the key points.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9C36DE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What are the serious effects of climate change?</w:t>
            </w:r>
          </w:p>
          <w:p w:rsidR="009C36DE" w:rsidRDefault="009C36DE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556" cy="496711"/>
                  <wp:effectExtent l="0" t="0" r="0" b="0"/>
                  <wp:docPr id="3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0" cstate="print"/>
                          <a:srcRect l="28908" t="52497" r="41289" b="28884"/>
                          <a:stretch/>
                        </pic:blipFill>
                        <pic:spPr bwMode="auto">
                          <a:xfrm>
                            <a:off x="0" y="0"/>
                            <a:ext cx="1478396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6DE" w:rsidRDefault="009C36DE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556" cy="1230489"/>
                  <wp:effectExtent l="0" t="0" r="0" b="0"/>
                  <wp:docPr id="3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1" cstate="print"/>
                          <a:srcRect l="33865" t="21908" r="35210" b="19033"/>
                          <a:stretch/>
                        </pic:blipFill>
                        <pic:spPr bwMode="auto">
                          <a:xfrm>
                            <a:off x="0" y="0"/>
                            <a:ext cx="1469239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6DE" w:rsidRDefault="009C36DE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2769E4" w:rsidRDefault="009C36DE" w:rsidP="00372301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Have you heard a story about red mulberries.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39370</wp:posOffset>
                  </wp:positionV>
                  <wp:extent cx="1503090" cy="1411111"/>
                  <wp:effectExtent l="0" t="0" r="0" b="0"/>
                  <wp:wrapNone/>
                  <wp:docPr id="35" name="Picture 2" descr="http://awwproject.org/wp-content/uploads/2012/01/mulber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wwproject.org/wp-content/uploads/2012/01/mulber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6" cy="141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Are they edible?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Let find out why mulberries turned blood-red.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The Legend of the Red Mulberries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20314" cy="1271357"/>
                  <wp:effectExtent l="76200" t="0" r="60960" b="0"/>
                  <wp:docPr id="36" name="Picture 5" descr="https://scontent.fmnl3-2.fna.fbcdn.net/v/t34.0-12/28459325_1789943821058086_1724867713_n.jpg?oh=06b9bbf28fe4a3c213588b98f73a1187&amp;oe=5A93BB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ttps://scontent.fmnl3-2.fna.fbcdn.net/v/t34.0-12/28459325_1789943821058086_1724867713_n.jpg?oh=06b9bbf28fe4a3c213588b98f73a1187&amp;oe=5A93BB2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2" b="19301"/>
                          <a:stretch/>
                        </pic:blipFill>
                        <pic:spPr bwMode="auto">
                          <a:xfrm rot="16200000">
                            <a:off x="0" y="0"/>
                            <a:ext cx="1123315" cy="127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70330" cy="1162050"/>
                  <wp:effectExtent l="0" t="0" r="1270" b="0"/>
                  <wp:docPr id="37" name="Picture 6" descr="https://scontent.fmnl3-2.fna.fbcdn.net/v/t34.0-12/28458652_1789944214391380_1778517373_n.jpg?oh=bbcc8ab44d0b383b1782db985b3a9bfd&amp;oe=5A93A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scontent.fmnl3-2.fna.fbcdn.net/v/t34.0-12/28458652_1789944214391380_1778517373_n.jpg?oh=bbcc8ab44d0b383b1782db985b3a9bfd&amp;oe=5A93A66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r="21796"/>
                          <a:stretch/>
                        </pic:blipFill>
                        <pic:spPr bwMode="auto">
                          <a:xfrm>
                            <a:off x="0" y="0"/>
                            <a:ext cx="13703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75691" cy="1501423"/>
                  <wp:effectExtent l="266700" t="0" r="243840" b="0"/>
                  <wp:docPr id="38" name="Picture 7" descr="https://scontent.fmnl3-2.fna.fbcdn.net/v/t34.0-12/28381882_1789944274391374_1155225088_n.jpg?oh=0589d3cd377e490978bbb6c3720ef51d&amp;oe=5A92AB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ttps://scontent.fmnl3-2.fna.fbcdn.net/v/t34.0-12/28381882_1789944274391374_1155225088_n.jpg?oh=0589d3cd377e490978bbb6c3720ef51d&amp;oe=5A92ABB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1" t="13318" r="52226" b="5099"/>
                          <a:stretch/>
                        </pic:blipFill>
                        <pic:spPr bwMode="auto">
                          <a:xfrm rot="16200000">
                            <a:off x="0" y="0"/>
                            <a:ext cx="989399" cy="152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Answer the following questions: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1.Where did this story take place?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2.In what place did Pyramus and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Thibe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agree to meet as they planned to run way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3.What happened when Thisbe arrived at their meeting place?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4.What happened when Pyramus arrived?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5.do you believe that Pyramus and Thisbe loved each other truly and deeply? Prove your answer.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6.What could have prevented this incident from happening?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7.How do you think did the old  folks explain why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thwe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white mulberries turned  into red fruits?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59591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Use a coordinating conjunction to join each pair of the independent clause into a compound sentence.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Mathematics seems hard for many pupils. There are techniques for improving one’s mathematical skills.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Zachary is an excellent student. He received a medal.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 library is quiet place to study. We prefer to study at home.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Some animals are endangered. Many people are working to protect them.</w:t>
            </w:r>
          </w:p>
          <w:p w:rsidR="009C36DE" w:rsidRPr="00A562ED" w:rsidRDefault="009C36DE" w:rsidP="009C36DE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Fasten your seatbelt. You might ne injured.</w:t>
            </w:r>
          </w:p>
        </w:tc>
        <w:tc>
          <w:tcPr>
            <w:tcW w:w="315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318770</wp:posOffset>
                  </wp:positionV>
                  <wp:extent cx="1167765" cy="1042035"/>
                  <wp:effectExtent l="0" t="0" r="0" b="0"/>
                  <wp:wrapNone/>
                  <wp:docPr id="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16776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atch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another video about propaganda.</w:t>
            </w: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0214F0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What are the different propaganda that can influence you?</w:t>
            </w:r>
          </w:p>
        </w:tc>
        <w:tc>
          <w:tcPr>
            <w:tcW w:w="288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Write a three=paragraph persuasive essay on any of these topics.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9C36DE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Getting a cat as pet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Visiting your hometown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Starting a good habit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Volunteering to Gawad Kalinga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Avoiding junk food</w:t>
            </w:r>
          </w:p>
          <w:p w:rsidR="009C36DE" w:rsidRPr="002D41B6" w:rsidRDefault="009C36DE" w:rsidP="009C36DE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Stopping a bad habit</w:t>
            </w: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D. Discussing new concepts and practicing new skills #1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2790" w:type="dxa"/>
          </w:tcPr>
          <w:p w:rsidR="009C36DE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Study the following words.</w:t>
            </w:r>
          </w:p>
          <w:p w:rsidR="009C36DE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Erosion               explosion</w:t>
            </w:r>
          </w:p>
          <w:p w:rsidR="009C36DE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Revolution       eruption</w:t>
            </w:r>
          </w:p>
          <w:p w:rsidR="009C36DE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Conclusion     abrasion</w:t>
            </w:r>
          </w:p>
          <w:p w:rsidR="009C36DE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What do you notice about the following words?</w:t>
            </w:r>
          </w:p>
          <w:p w:rsidR="009C36DE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The suffix –</w:t>
            </w:r>
            <w:proofErr w:type="spellStart"/>
            <w:r w:rsidRPr="00C21BBD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</w:rPr>
              <w:t>tion</w:t>
            </w:r>
            <w:proofErr w:type="spellEnd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occurs in words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lastRenderedPageBreak/>
              <w:t xml:space="preserve">of Latin origin, used to form abstract nouns from verbs to express action or a state. If the word </w:t>
            </w:r>
            <w:r w:rsidRPr="00C21BBD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</w:rPr>
              <w:t>rotation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means the act of rotating, give the meaning of these terms in science that ends in –</w:t>
            </w:r>
            <w:r w:rsidRPr="00C21BBD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</w:rPr>
              <w:t>ion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suffix.</w:t>
            </w:r>
          </w:p>
          <w:p w:rsidR="009C36DE" w:rsidRPr="009F6856" w:rsidRDefault="009C36DE" w:rsidP="0037230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Sequence the event in the story  we read  using  graphic organizer.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94790" cy="1933575"/>
                  <wp:effectExtent l="0" t="0" r="0" b="9525"/>
                  <wp:docPr id="40" name="Picture 8" descr="https://i.pinimg.com/736x/18/35/9d/18359d892767505eddb68919c2d103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i.pinimg.com/736x/18/35/9d/18359d892767505eddb68919c2d1037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Use subordinating (though, if , when, because etc.) to connect the sentences into one complex sentence.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Deanne needs to learn English.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Gianah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will teach her.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 It was drizzling outside. They went for a walk.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Kyla needs to ask me. I will buy it for her.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Keith played football extremely well. He was very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young.</w:t>
            </w:r>
          </w:p>
          <w:p w:rsidR="009C36DE" w:rsidRPr="00A562ED" w:rsidRDefault="009C36DE" w:rsidP="009C36DE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Erik wants to get a new job. He is preparing for job interviews.</w:t>
            </w: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rPr>
          <w:trHeight w:val="2472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E. Discussing new concepts and practicing new skills #2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Make new words by adding one of the given suffixes.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-ion,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tion</w:t>
            </w:r>
            <w:proofErr w:type="spellEnd"/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 create-_____________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2.expand-_____________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3.ascend-_____________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4.reduce-_____________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5.act-________________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6.promote-___________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7.isolta-_____________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8.donate-___________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9.evaporate-__________</w:t>
            </w:r>
          </w:p>
          <w:p w:rsidR="009C36DE" w:rsidRPr="009F6856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Group activity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Choose a part of the story that you can dramatize. Observe accuracy, appropriate expressions and correct pronunciation. Present your dramatization to the class.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Default="009C36DE" w:rsidP="00372301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Group activity</w:t>
            </w:r>
          </w:p>
          <w:p w:rsidR="009C36DE" w:rsidRDefault="009C36DE" w:rsidP="00372301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Using the following dependent clause make a compound –complex sentence.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8"/>
              </w:num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though you know the answer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8"/>
              </w:num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although he agrees with me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8"/>
              </w:num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how he found out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8"/>
              </w:num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while you work on the cake</w:t>
            </w:r>
          </w:p>
          <w:p w:rsidR="009C36DE" w:rsidRPr="002536DF" w:rsidRDefault="009C36DE" w:rsidP="009C36DE">
            <w:pPr>
              <w:pStyle w:val="ListParagraph"/>
              <w:numPr>
                <w:ilvl w:val="0"/>
                <w:numId w:val="48"/>
              </w:numPr>
              <w:shd w:val="clear" w:color="auto" w:fill="FFFFFF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unless you can tell me</w:t>
            </w: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F. Developing Mastery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(Lead to Formative Assessment)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</w:pPr>
            <w:r w:rsidRPr="00794F59"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Complete the</w:t>
            </w:r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 xml:space="preserve"> sentence by adding suffix </w:t>
            </w:r>
            <w:proofErr w:type="spellStart"/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tion</w:t>
            </w:r>
            <w:proofErr w:type="spellEnd"/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 xml:space="preserve">/ion to the word in the inside </w:t>
            </w:r>
            <w:proofErr w:type="spellStart"/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theparentheses</w:t>
            </w:r>
            <w:proofErr w:type="spellEnd"/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.</w:t>
            </w:r>
          </w:p>
          <w:p w:rsidR="009C36DE" w:rsidRPr="00794F59" w:rsidRDefault="009C36DE" w:rsidP="00372301">
            <w:pP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</w:pPr>
          </w:p>
          <w:p w:rsidR="009C36DE" w:rsidRPr="00645470" w:rsidRDefault="009C36DE" w:rsidP="00372301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PH" w:eastAsia="en-PH"/>
              </w:rPr>
            </w:pPr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1.</w:t>
            </w:r>
            <w:r w:rsidRPr="00794F59"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The police carried out an __________ into the crime.</w:t>
            </w:r>
            <w:r>
              <w:rPr>
                <w:rFonts w:asciiTheme="minorHAnsi" w:eastAsia="Times New Roman" w:hAnsiTheme="minorHAnsi" w:cstheme="minorHAnsi"/>
                <w:iCs/>
                <w:color w:val="000000"/>
                <w:sz w:val="20"/>
                <w:szCs w:val="20"/>
                <w:bdr w:val="none" w:sz="0" w:space="0" w:color="auto" w:frame="1"/>
                <w:lang w:val="en-PH" w:eastAsia="en-PH"/>
              </w:rPr>
              <w:t>(investigate)</w:t>
            </w:r>
          </w:p>
          <w:p w:rsidR="009C36DE" w:rsidRPr="00645470" w:rsidRDefault="009C36DE" w:rsidP="00372301">
            <w:pPr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val="en-PH" w:eastAsia="en-PH"/>
              </w:rPr>
            </w:pPr>
            <w:r w:rsidRPr="00645470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bdr w:val="none" w:sz="0" w:space="0" w:color="auto" w:frame="1"/>
                <w:lang w:val="en-PH" w:eastAsia="en-PH"/>
              </w:rPr>
              <w:t>investigation</w:t>
            </w:r>
          </w:p>
          <w:p w:rsidR="009C36DE" w:rsidRPr="00794F59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794F59"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Joe had an __________ on his arm after he broke it.</w:t>
            </w:r>
            <w:r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(opera</w:t>
            </w:r>
          </w:p>
          <w:p w:rsidR="009C36DE" w:rsidRPr="00794F59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9C36DE" w:rsidRPr="00794F59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3.</w:t>
            </w:r>
            <w:r w:rsidRPr="00794F59"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There was a lovely __________ on the cover of the book.</w:t>
            </w:r>
            <w:r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(illustrate)</w:t>
            </w:r>
          </w:p>
          <w:p w:rsidR="009C36DE" w:rsidRPr="00794F59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9C36DE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94F59"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4.</w:t>
            </w:r>
            <w:r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________speak louder than </w:t>
            </w:r>
            <w:r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words.(act)</w:t>
            </w:r>
          </w:p>
          <w:p w:rsidR="009C36DE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9C36DE" w:rsidRPr="00794F59" w:rsidRDefault="009C36DE" w:rsidP="00372301">
            <w:pPr>
              <w:rPr>
                <w:rStyle w:val="Emphasis"/>
                <w:rFonts w:asciiTheme="minorHAnsi" w:hAnsiTheme="minorHAnsi" w:cstheme="minorHAnsi"/>
                <w:i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Emphasis"/>
                <w:rFonts w:asciiTheme="minorHAnsi" w:hAnsiTheme="minorHAnsi" w:cstheme="minorHAnsi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5. we were having a large _______built on the back of our.(extend).</w:t>
            </w:r>
          </w:p>
          <w:p w:rsidR="009C36DE" w:rsidRPr="003B672E" w:rsidRDefault="009C36DE" w:rsidP="00372301">
            <w:pPr>
              <w:ind w:left="3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Default="009C36DE" w:rsidP="00372301">
            <w:pPr>
              <w:ind w:left="116" w:firstLine="142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Answer this questions: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you think that the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unfornate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death of Thisbe and Pyramus could have been avoided if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onbly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both of them arrived at the agreed time?</w:t>
            </w:r>
          </w:p>
          <w:p w:rsidR="009C36DE" w:rsidRPr="009D4086" w:rsidRDefault="009C36DE" w:rsidP="009C36DE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 you think we can prevent these misfortunes from happening ? How?</w:t>
            </w:r>
          </w:p>
        </w:tc>
        <w:tc>
          <w:tcPr>
            <w:tcW w:w="3330" w:type="dxa"/>
          </w:tcPr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Match the dependent clause with the right independent clause to form the compound –complex sentence. Then rewrite again the sentence.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Dependent clause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1.when the teacher asked him for it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2.because his cousin is allergic to poultry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3.after I swept the garage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Independent clause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a.I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love eating turkey at Thanksgiving but my friend’s family eats lasagna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asked my dad for my allowance but he only laughed  at my request</w:t>
            </w:r>
          </w:p>
          <w:p w:rsidR="009C36DE" w:rsidRPr="00DD5CC0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c.Tom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knew my name, but he forgot it.</w:t>
            </w:r>
          </w:p>
        </w:tc>
        <w:tc>
          <w:tcPr>
            <w:tcW w:w="3150" w:type="dxa"/>
          </w:tcPr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Watch another video then identify what kind of propaganda .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9554" cy="926750"/>
                  <wp:effectExtent l="0" t="0" r="0" b="0"/>
                  <wp:docPr id="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69" cy="93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G. Finding practical application of concepts and skills in daily living.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Group Activity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Use the following words in a sentence.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Rotation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Revolution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Evaporation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Eruption</w:t>
            </w:r>
          </w:p>
          <w:p w:rsidR="009C36DE" w:rsidRPr="003A7A26" w:rsidRDefault="009C36DE" w:rsidP="009C36D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erosion</w:t>
            </w:r>
          </w:p>
        </w:tc>
        <w:tc>
          <w:tcPr>
            <w:tcW w:w="3060" w:type="dxa"/>
          </w:tcPr>
          <w:p w:rsidR="009C36DE" w:rsidRDefault="009C36DE" w:rsidP="00372301">
            <w:pPr>
              <w:tabs>
                <w:tab w:val="left" w:pos="2160"/>
                <w:tab w:val="center" w:pos="4680"/>
                <w:tab w:val="right" w:pos="9360"/>
              </w:tabs>
              <w:ind w:left="116"/>
              <w:rPr>
                <w:sz w:val="18"/>
              </w:rPr>
            </w:pPr>
            <w:r>
              <w:rPr>
                <w:sz w:val="18"/>
              </w:rPr>
              <w:t>Recall the initial research tasks you have done in Lesson 36. Organize all notes and information you gathered following the outline below.</w:t>
            </w:r>
          </w:p>
          <w:p w:rsidR="009C36DE" w:rsidRDefault="009C36DE" w:rsidP="00372301">
            <w:pPr>
              <w:tabs>
                <w:tab w:val="left" w:pos="2160"/>
                <w:tab w:val="center" w:pos="4680"/>
                <w:tab w:val="right" w:pos="9360"/>
              </w:tabs>
              <w:ind w:left="116"/>
              <w:rPr>
                <w:sz w:val="18"/>
              </w:rPr>
            </w:pPr>
          </w:p>
          <w:p w:rsidR="009C36DE" w:rsidRDefault="009C36DE" w:rsidP="00372301">
            <w:pPr>
              <w:tabs>
                <w:tab w:val="left" w:pos="2160"/>
                <w:tab w:val="center" w:pos="4680"/>
                <w:tab w:val="right" w:pos="9360"/>
              </w:tabs>
              <w:ind w:left="116"/>
              <w:rPr>
                <w:sz w:val="18"/>
              </w:rPr>
            </w:pPr>
          </w:p>
          <w:p w:rsidR="009C36DE" w:rsidRPr="00F05FCD" w:rsidRDefault="009C36DE" w:rsidP="00372301">
            <w:pPr>
              <w:tabs>
                <w:tab w:val="left" w:pos="2160"/>
                <w:tab w:val="center" w:pos="4680"/>
                <w:tab w:val="right" w:pos="9360"/>
              </w:tabs>
              <w:ind w:left="116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1072085" cy="1219562"/>
                  <wp:effectExtent l="76200" t="0" r="52070" b="0"/>
                  <wp:docPr id="42" name="Picture 9" descr="https://scontent.fmnl3-2.fna.fbcdn.net/v/t34.0-12/28381609_1789945561057912_449807069_n.jpg?oh=2e443480982205373660122bb8113943&amp;oe=5A93C70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s://scontent.fmnl3-2.fna.fbcdn.net/v/t34.0-12/28381609_1789945561057912_449807069_n.jpg?oh=2e443480982205373660122bb8113943&amp;oe=5A93C70C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7" t="13321" r="4136" b="19745"/>
                          <a:stretch/>
                        </pic:blipFill>
                        <pic:spPr bwMode="auto">
                          <a:xfrm rot="16200000">
                            <a:off x="0" y="0"/>
                            <a:ext cx="1072144" cy="121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9C36DE" w:rsidRPr="00776299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Group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Acitvity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Each  group will present  one of  the kinds of propaganda.</w:t>
            </w:r>
          </w:p>
          <w:p w:rsidR="009C36DE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9C36DE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Name calling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Glittering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Bandwagon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Plain folks</w:t>
            </w:r>
          </w:p>
          <w:p w:rsidR="009C36DE" w:rsidRPr="006165BE" w:rsidRDefault="009C36DE" w:rsidP="009C36DE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testimonial</w:t>
            </w:r>
          </w:p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H. Making Generalization and Abstraction about the lesson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What are way in adding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/ion to a root word?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Usually a verb is use as a base word . example: 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Act-action      deduce-deduction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Spelling tips for adding  -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/ion.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If the verb ends in a T just add  - ion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Example: 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Diffract- diffraction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Remove  a final 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gefore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adding  -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tion</w:t>
            </w:r>
            <w:proofErr w:type="spellEnd"/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Example: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Intervene- intervention</w:t>
            </w:r>
          </w:p>
          <w:p w:rsidR="009C36DE" w:rsidRDefault="009C36DE" w:rsidP="009C36DE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Sometimes you must add or remove a vowel before adding  -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tion</w:t>
            </w:r>
            <w:proofErr w:type="spellEnd"/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Example: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Add – addition (add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9C36DE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Register – registration (remove e)</w:t>
            </w:r>
          </w:p>
          <w:p w:rsidR="009C36DE" w:rsidRPr="0073632F" w:rsidRDefault="009C36DE" w:rsidP="00372301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Evolve - evolution</w:t>
            </w:r>
          </w:p>
        </w:tc>
        <w:tc>
          <w:tcPr>
            <w:tcW w:w="3060" w:type="dxa"/>
          </w:tcPr>
          <w:p w:rsidR="009C36DE" w:rsidRPr="00B01937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Default="009C36DE" w:rsidP="00372301">
            <w:pPr>
              <w:tabs>
                <w:tab w:val="left" w:pos="3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rPr>
          <w:trHeight w:val="2270"/>
        </w:trPr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I. Evaluating Learning</w:t>
            </w:r>
          </w:p>
        </w:tc>
        <w:tc>
          <w:tcPr>
            <w:tcW w:w="2790" w:type="dxa"/>
          </w:tcPr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Choose the letter of the correct answer.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1.Stop! You’re  going in the wrong________.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a. director        c. direction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b.direct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direcssion</w:t>
            </w:r>
            <w:proofErr w:type="spellEnd"/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 She lost all her ________ in a fire.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a.possesion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c.possetion</w:t>
            </w:r>
            <w:proofErr w:type="spellEnd"/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b.possess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d. possessor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3. I have enjoyed our ________but I really must do some work.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a.conversassion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c.converse</w:t>
            </w:r>
            <w:proofErr w:type="spellEnd"/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b.conversation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d.conversion</w:t>
            </w:r>
            <w:proofErr w:type="spellEnd"/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 Traffic was diverted because of a _________ on the highway.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a.collission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c.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collition</w:t>
            </w:r>
            <w:proofErr w:type="spellEnd"/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b. collide             d. collision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5.I get a great feeling of ________ when I complete  all my work.</w:t>
            </w:r>
          </w:p>
          <w:p w:rsidR="009C36DE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a.satisfaction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c.satisfacssion</w:t>
            </w:r>
            <w:proofErr w:type="spellEnd"/>
          </w:p>
          <w:p w:rsidR="009C36DE" w:rsidRPr="00CA1B4C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b.satisfy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d.satisfacsion</w:t>
            </w:r>
            <w:proofErr w:type="spellEnd"/>
          </w:p>
        </w:tc>
        <w:tc>
          <w:tcPr>
            <w:tcW w:w="3060" w:type="dxa"/>
          </w:tcPr>
          <w:p w:rsidR="009C36DE" w:rsidRPr="00B01937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Choose the correct conjunction to complete the compound-complex sentence.</w:t>
            </w:r>
          </w:p>
          <w:p w:rsidR="009C36DE" w:rsidRPr="00C17802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C17802">
              <w:rPr>
                <w:rFonts w:ascii="Times New Roman" w:hAnsi="Times New Roman"/>
                <w:sz w:val="20"/>
                <w:szCs w:val="20"/>
              </w:rPr>
              <w:t>I hate writing essays, ____I hate writing poetry, ______I love giving speeches.</w:t>
            </w:r>
          </w:p>
          <w:p w:rsidR="009C36DE" w:rsidRPr="00C17802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proofErr w:type="spellStart"/>
            <w:r w:rsidRPr="00C17802">
              <w:rPr>
                <w:rFonts w:ascii="Times New Roman" w:hAnsi="Times New Roman"/>
                <w:sz w:val="20"/>
                <w:szCs w:val="20"/>
              </w:rPr>
              <w:t>a.but</w:t>
            </w:r>
            <w:proofErr w:type="spellEnd"/>
            <w:r w:rsidRPr="00C17802">
              <w:rPr>
                <w:rFonts w:ascii="Times New Roman" w:hAnsi="Times New Roman"/>
                <w:sz w:val="20"/>
                <w:szCs w:val="20"/>
              </w:rPr>
              <w:t>, because</w:t>
            </w:r>
          </w:p>
          <w:p w:rsidR="009C36DE" w:rsidRPr="00C17802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C17802">
              <w:rPr>
                <w:rFonts w:ascii="Times New Roman" w:hAnsi="Times New Roman"/>
                <w:sz w:val="20"/>
                <w:szCs w:val="20"/>
              </w:rPr>
              <w:t>b.so, when</w:t>
            </w:r>
          </w:p>
          <w:p w:rsidR="009C36DE" w:rsidRPr="00C17802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proofErr w:type="spellStart"/>
            <w:r w:rsidRPr="00C17802">
              <w:rPr>
                <w:rFonts w:ascii="Times New Roman" w:hAnsi="Times New Roman"/>
                <w:sz w:val="20"/>
                <w:szCs w:val="20"/>
              </w:rPr>
              <w:t>c.for</w:t>
            </w:r>
            <w:proofErr w:type="spellEnd"/>
            <w:r w:rsidRPr="00C17802">
              <w:rPr>
                <w:rFonts w:ascii="Times New Roman" w:hAnsi="Times New Roman"/>
                <w:sz w:val="20"/>
                <w:szCs w:val="20"/>
              </w:rPr>
              <w:t>, before</w:t>
            </w:r>
          </w:p>
          <w:p w:rsidR="009C36DE" w:rsidRPr="00C17802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proofErr w:type="spellStart"/>
            <w:r w:rsidRPr="00C17802">
              <w:rPr>
                <w:rFonts w:ascii="Times New Roman" w:hAnsi="Times New Roman"/>
                <w:sz w:val="20"/>
                <w:szCs w:val="20"/>
              </w:rPr>
              <w:t>d.and</w:t>
            </w:r>
            <w:proofErr w:type="spellEnd"/>
            <w:r w:rsidRPr="00C17802">
              <w:rPr>
                <w:rFonts w:ascii="Times New Roman" w:hAnsi="Times New Roman"/>
                <w:sz w:val="20"/>
                <w:szCs w:val="20"/>
              </w:rPr>
              <w:t xml:space="preserve"> ,though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______Bob got his license, he drove to school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everyday____he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picked me up.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a. after, and 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b. before, because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c.while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though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d. unless, and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3.____you find a job, you should work during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summer,______you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should cut back on your hours during the school year.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a. while, because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b. if, but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c. before, so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d. that, and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4.Ron is running for student council president,______ he will not win _____ he does not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gret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the seniors’ vote.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a. yet, while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b. for, before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c. but , if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d. and when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5._____my parents were at dinner, I cleaned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house_____my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sister did the ironing.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a. before, so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b. after, if</w:t>
            </w:r>
          </w:p>
          <w:p w:rsidR="009C36DE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c. although, for</w:t>
            </w:r>
          </w:p>
          <w:p w:rsidR="009C36DE" w:rsidRPr="00C17802" w:rsidRDefault="009C36DE" w:rsidP="00372301">
            <w:pPr>
              <w:tabs>
                <w:tab w:val="left" w:pos="36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d. while , and</w:t>
            </w: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J. Additional Activities for   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Application or Remediation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tabs>
                <w:tab w:val="left" w:pos="3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ind w:hanging="1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IV. REMARKS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V. REFLECTION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A. No. of learners earned 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80% in the evaluation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B. Number of learners who     </w:t>
            </w:r>
          </w:p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>are required additional activities for remediation who scored below 80%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C. Did the remedial lesson work? No. of learners who have caught up with the lesson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D. Number of learners who continue to require remediation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E. Which of my teaching strategies worked well? Why did these work?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F. What difficulties did I encounter which my principal or supervisor help me solve?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36DE" w:rsidRPr="00E74122" w:rsidTr="009C36DE">
        <w:tc>
          <w:tcPr>
            <w:tcW w:w="2988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412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G. What innovation or localized materials/discover which I wish to share with other teachers?</w:t>
            </w:r>
          </w:p>
        </w:tc>
        <w:tc>
          <w:tcPr>
            <w:tcW w:w="279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6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0" w:type="dxa"/>
          </w:tcPr>
          <w:p w:rsidR="009C36DE" w:rsidRPr="00535FB7" w:rsidRDefault="009C36DE" w:rsidP="003723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</w:tcPr>
          <w:p w:rsidR="009C36DE" w:rsidRPr="00E74122" w:rsidRDefault="009C36DE" w:rsidP="003723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94B20" w:rsidRPr="00921004" w:rsidRDefault="00D94B20" w:rsidP="00477E78">
      <w:pPr>
        <w:rPr>
          <w:rFonts w:ascii="Arial Narrow" w:hAnsi="Arial Narrow" w:cs="Arial"/>
          <w:sz w:val="20"/>
          <w:szCs w:val="20"/>
        </w:rPr>
      </w:pPr>
    </w:p>
    <w:sectPr w:rsidR="00D94B20" w:rsidRPr="00921004" w:rsidSect="00472909">
      <w:pgSz w:w="1872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10F6"/>
    <w:multiLevelType w:val="hybridMultilevel"/>
    <w:tmpl w:val="B3600CC2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5FA2"/>
    <w:multiLevelType w:val="hybridMultilevel"/>
    <w:tmpl w:val="A8FA22EC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669E0"/>
    <w:multiLevelType w:val="hybridMultilevel"/>
    <w:tmpl w:val="86F4B5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5251D"/>
    <w:multiLevelType w:val="hybridMultilevel"/>
    <w:tmpl w:val="7C7E7CA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B1239"/>
    <w:multiLevelType w:val="hybridMultilevel"/>
    <w:tmpl w:val="442EFA42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5F22"/>
    <w:multiLevelType w:val="hybridMultilevel"/>
    <w:tmpl w:val="F3D8372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56311"/>
    <w:multiLevelType w:val="hybridMultilevel"/>
    <w:tmpl w:val="49F2586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B181D"/>
    <w:multiLevelType w:val="hybridMultilevel"/>
    <w:tmpl w:val="D58E584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10A8A"/>
    <w:multiLevelType w:val="hybridMultilevel"/>
    <w:tmpl w:val="EA6236D4"/>
    <w:lvl w:ilvl="0" w:tplc="4ED4AE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03826"/>
    <w:multiLevelType w:val="hybridMultilevel"/>
    <w:tmpl w:val="D79E71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3075D"/>
    <w:multiLevelType w:val="hybridMultilevel"/>
    <w:tmpl w:val="DA7ED37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03F45"/>
    <w:multiLevelType w:val="hybridMultilevel"/>
    <w:tmpl w:val="06AA161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33B6E"/>
    <w:multiLevelType w:val="hybridMultilevel"/>
    <w:tmpl w:val="3224F02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B13DD"/>
    <w:multiLevelType w:val="hybridMultilevel"/>
    <w:tmpl w:val="D58E584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70247E"/>
    <w:multiLevelType w:val="hybridMultilevel"/>
    <w:tmpl w:val="82FA1A5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45CA5"/>
    <w:multiLevelType w:val="hybridMultilevel"/>
    <w:tmpl w:val="2C1812D8"/>
    <w:lvl w:ilvl="0" w:tplc="E3CCAA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1666A"/>
    <w:multiLevelType w:val="hybridMultilevel"/>
    <w:tmpl w:val="F89631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35B9F"/>
    <w:multiLevelType w:val="hybridMultilevel"/>
    <w:tmpl w:val="1D687C6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4126A"/>
    <w:multiLevelType w:val="multilevel"/>
    <w:tmpl w:val="5CA6B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7C06CD"/>
    <w:multiLevelType w:val="hybridMultilevel"/>
    <w:tmpl w:val="B2BA2C24"/>
    <w:lvl w:ilvl="0" w:tplc="CDB67C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033D81"/>
    <w:multiLevelType w:val="hybridMultilevel"/>
    <w:tmpl w:val="D79E71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E2ABE"/>
    <w:multiLevelType w:val="hybridMultilevel"/>
    <w:tmpl w:val="F53EED5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E533C"/>
    <w:multiLevelType w:val="hybridMultilevel"/>
    <w:tmpl w:val="093A52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4C0A5C"/>
    <w:multiLevelType w:val="hybridMultilevel"/>
    <w:tmpl w:val="7B12F28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AD706C"/>
    <w:multiLevelType w:val="hybridMultilevel"/>
    <w:tmpl w:val="28103D3C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053A9"/>
    <w:multiLevelType w:val="hybridMultilevel"/>
    <w:tmpl w:val="EED4E8D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CD35F4"/>
    <w:multiLevelType w:val="hybridMultilevel"/>
    <w:tmpl w:val="9AC8988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E24D8"/>
    <w:multiLevelType w:val="hybridMultilevel"/>
    <w:tmpl w:val="C9789E6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41B90"/>
    <w:multiLevelType w:val="hybridMultilevel"/>
    <w:tmpl w:val="BEA69704"/>
    <w:lvl w:ilvl="0" w:tplc="C52846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B22DD2"/>
    <w:multiLevelType w:val="hybridMultilevel"/>
    <w:tmpl w:val="D7B82602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14641D"/>
    <w:multiLevelType w:val="hybridMultilevel"/>
    <w:tmpl w:val="F53EED5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FD408E"/>
    <w:multiLevelType w:val="hybridMultilevel"/>
    <w:tmpl w:val="73A88A8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432BE2"/>
    <w:multiLevelType w:val="hybridMultilevel"/>
    <w:tmpl w:val="AABC88B2"/>
    <w:lvl w:ilvl="0" w:tplc="B35AF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6D5F59"/>
    <w:multiLevelType w:val="singleLevel"/>
    <w:tmpl w:val="5A6D5F59"/>
    <w:lvl w:ilvl="0">
      <w:start w:val="2"/>
      <w:numFmt w:val="decimal"/>
      <w:suff w:val="space"/>
      <w:lvlText w:val="%1."/>
      <w:lvlJc w:val="left"/>
    </w:lvl>
  </w:abstractNum>
  <w:abstractNum w:abstractNumId="34" w15:restartNumberingAfterBreak="0">
    <w:nsid w:val="5A6D6080"/>
    <w:multiLevelType w:val="singleLevel"/>
    <w:tmpl w:val="5A6D6080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A6D6BD3"/>
    <w:multiLevelType w:val="singleLevel"/>
    <w:tmpl w:val="5A6D6BD3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5A6D719A"/>
    <w:multiLevelType w:val="singleLevel"/>
    <w:tmpl w:val="5A6D719A"/>
    <w:lvl w:ilvl="0">
      <w:start w:val="1"/>
      <w:numFmt w:val="decimal"/>
      <w:suff w:val="space"/>
      <w:lvlText w:val="%1."/>
      <w:lvlJc w:val="left"/>
    </w:lvl>
  </w:abstractNum>
  <w:abstractNum w:abstractNumId="37" w15:restartNumberingAfterBreak="0">
    <w:nsid w:val="5A6D7265"/>
    <w:multiLevelType w:val="singleLevel"/>
    <w:tmpl w:val="5A6D7265"/>
    <w:lvl w:ilvl="0">
      <w:start w:val="1"/>
      <w:numFmt w:val="decimal"/>
      <w:suff w:val="space"/>
      <w:lvlText w:val="%1."/>
      <w:lvlJc w:val="left"/>
    </w:lvl>
  </w:abstractNum>
  <w:abstractNum w:abstractNumId="38" w15:restartNumberingAfterBreak="0">
    <w:nsid w:val="5B175605"/>
    <w:multiLevelType w:val="hybridMultilevel"/>
    <w:tmpl w:val="C2C6D7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371D3E"/>
    <w:multiLevelType w:val="hybridMultilevel"/>
    <w:tmpl w:val="60DAE034"/>
    <w:lvl w:ilvl="0" w:tplc="157A293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EA81B73"/>
    <w:multiLevelType w:val="hybridMultilevel"/>
    <w:tmpl w:val="48C4FB2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D04E94"/>
    <w:multiLevelType w:val="hybridMultilevel"/>
    <w:tmpl w:val="9D80B96E"/>
    <w:lvl w:ilvl="0" w:tplc="4E4E7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5B3C37"/>
    <w:multiLevelType w:val="hybridMultilevel"/>
    <w:tmpl w:val="2730C602"/>
    <w:lvl w:ilvl="0" w:tplc="781C37EE">
      <w:start w:val="1"/>
      <w:numFmt w:val="decimal"/>
      <w:lvlText w:val="%1."/>
      <w:lvlJc w:val="left"/>
      <w:pPr>
        <w:ind w:left="618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38" w:hanging="360"/>
      </w:pPr>
    </w:lvl>
    <w:lvl w:ilvl="2" w:tplc="3409001B" w:tentative="1">
      <w:start w:val="1"/>
      <w:numFmt w:val="lowerRoman"/>
      <w:lvlText w:val="%3."/>
      <w:lvlJc w:val="right"/>
      <w:pPr>
        <w:ind w:left="2058" w:hanging="180"/>
      </w:pPr>
    </w:lvl>
    <w:lvl w:ilvl="3" w:tplc="3409000F" w:tentative="1">
      <w:start w:val="1"/>
      <w:numFmt w:val="decimal"/>
      <w:lvlText w:val="%4."/>
      <w:lvlJc w:val="left"/>
      <w:pPr>
        <w:ind w:left="2778" w:hanging="360"/>
      </w:pPr>
    </w:lvl>
    <w:lvl w:ilvl="4" w:tplc="34090019" w:tentative="1">
      <w:start w:val="1"/>
      <w:numFmt w:val="lowerLetter"/>
      <w:lvlText w:val="%5."/>
      <w:lvlJc w:val="left"/>
      <w:pPr>
        <w:ind w:left="3498" w:hanging="360"/>
      </w:pPr>
    </w:lvl>
    <w:lvl w:ilvl="5" w:tplc="3409001B" w:tentative="1">
      <w:start w:val="1"/>
      <w:numFmt w:val="lowerRoman"/>
      <w:lvlText w:val="%6."/>
      <w:lvlJc w:val="right"/>
      <w:pPr>
        <w:ind w:left="4218" w:hanging="180"/>
      </w:pPr>
    </w:lvl>
    <w:lvl w:ilvl="6" w:tplc="3409000F" w:tentative="1">
      <w:start w:val="1"/>
      <w:numFmt w:val="decimal"/>
      <w:lvlText w:val="%7."/>
      <w:lvlJc w:val="left"/>
      <w:pPr>
        <w:ind w:left="4938" w:hanging="360"/>
      </w:pPr>
    </w:lvl>
    <w:lvl w:ilvl="7" w:tplc="34090019" w:tentative="1">
      <w:start w:val="1"/>
      <w:numFmt w:val="lowerLetter"/>
      <w:lvlText w:val="%8."/>
      <w:lvlJc w:val="left"/>
      <w:pPr>
        <w:ind w:left="5658" w:hanging="360"/>
      </w:pPr>
    </w:lvl>
    <w:lvl w:ilvl="8" w:tplc="340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3" w15:restartNumberingAfterBreak="0">
    <w:nsid w:val="6BE3384E"/>
    <w:multiLevelType w:val="hybridMultilevel"/>
    <w:tmpl w:val="38F43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E2667"/>
    <w:multiLevelType w:val="hybridMultilevel"/>
    <w:tmpl w:val="47C8299A"/>
    <w:lvl w:ilvl="0" w:tplc="783C1650">
      <w:start w:val="1"/>
      <w:numFmt w:val="lowerLetter"/>
      <w:lvlText w:val="%1."/>
      <w:lvlJc w:val="left"/>
      <w:pPr>
        <w:ind w:left="49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215" w:hanging="360"/>
      </w:pPr>
    </w:lvl>
    <w:lvl w:ilvl="2" w:tplc="3409001B" w:tentative="1">
      <w:start w:val="1"/>
      <w:numFmt w:val="lowerRoman"/>
      <w:lvlText w:val="%3."/>
      <w:lvlJc w:val="right"/>
      <w:pPr>
        <w:ind w:left="1935" w:hanging="180"/>
      </w:pPr>
    </w:lvl>
    <w:lvl w:ilvl="3" w:tplc="3409000F" w:tentative="1">
      <w:start w:val="1"/>
      <w:numFmt w:val="decimal"/>
      <w:lvlText w:val="%4."/>
      <w:lvlJc w:val="left"/>
      <w:pPr>
        <w:ind w:left="2655" w:hanging="360"/>
      </w:pPr>
    </w:lvl>
    <w:lvl w:ilvl="4" w:tplc="34090019" w:tentative="1">
      <w:start w:val="1"/>
      <w:numFmt w:val="lowerLetter"/>
      <w:lvlText w:val="%5."/>
      <w:lvlJc w:val="left"/>
      <w:pPr>
        <w:ind w:left="3375" w:hanging="360"/>
      </w:pPr>
    </w:lvl>
    <w:lvl w:ilvl="5" w:tplc="3409001B" w:tentative="1">
      <w:start w:val="1"/>
      <w:numFmt w:val="lowerRoman"/>
      <w:lvlText w:val="%6."/>
      <w:lvlJc w:val="right"/>
      <w:pPr>
        <w:ind w:left="4095" w:hanging="180"/>
      </w:pPr>
    </w:lvl>
    <w:lvl w:ilvl="6" w:tplc="3409000F" w:tentative="1">
      <w:start w:val="1"/>
      <w:numFmt w:val="decimal"/>
      <w:lvlText w:val="%7."/>
      <w:lvlJc w:val="left"/>
      <w:pPr>
        <w:ind w:left="4815" w:hanging="360"/>
      </w:pPr>
    </w:lvl>
    <w:lvl w:ilvl="7" w:tplc="34090019" w:tentative="1">
      <w:start w:val="1"/>
      <w:numFmt w:val="lowerLetter"/>
      <w:lvlText w:val="%8."/>
      <w:lvlJc w:val="left"/>
      <w:pPr>
        <w:ind w:left="5535" w:hanging="360"/>
      </w:pPr>
    </w:lvl>
    <w:lvl w:ilvl="8" w:tplc="3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5" w15:restartNumberingAfterBreak="0">
    <w:nsid w:val="708E4402"/>
    <w:multiLevelType w:val="hybridMultilevel"/>
    <w:tmpl w:val="CCBA808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4E6957"/>
    <w:multiLevelType w:val="hybridMultilevel"/>
    <w:tmpl w:val="988480B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D8717B"/>
    <w:multiLevelType w:val="hybridMultilevel"/>
    <w:tmpl w:val="A154B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122C60"/>
    <w:multiLevelType w:val="hybridMultilevel"/>
    <w:tmpl w:val="B95A58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E0005E"/>
    <w:multiLevelType w:val="hybridMultilevel"/>
    <w:tmpl w:val="91DE87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8"/>
  </w:num>
  <w:num w:numId="3">
    <w:abstractNumId w:val="43"/>
  </w:num>
  <w:num w:numId="4">
    <w:abstractNumId w:val="49"/>
  </w:num>
  <w:num w:numId="5">
    <w:abstractNumId w:val="16"/>
  </w:num>
  <w:num w:numId="6">
    <w:abstractNumId w:val="14"/>
  </w:num>
  <w:num w:numId="7">
    <w:abstractNumId w:val="0"/>
  </w:num>
  <w:num w:numId="8">
    <w:abstractNumId w:val="32"/>
  </w:num>
  <w:num w:numId="9">
    <w:abstractNumId w:val="17"/>
  </w:num>
  <w:num w:numId="10">
    <w:abstractNumId w:val="15"/>
  </w:num>
  <w:num w:numId="11">
    <w:abstractNumId w:val="30"/>
  </w:num>
  <w:num w:numId="12">
    <w:abstractNumId w:val="18"/>
  </w:num>
  <w:num w:numId="13">
    <w:abstractNumId w:val="21"/>
  </w:num>
  <w:num w:numId="14">
    <w:abstractNumId w:val="3"/>
  </w:num>
  <w:num w:numId="15">
    <w:abstractNumId w:val="41"/>
  </w:num>
  <w:num w:numId="16">
    <w:abstractNumId w:val="33"/>
  </w:num>
  <w:num w:numId="17">
    <w:abstractNumId w:val="34"/>
  </w:num>
  <w:num w:numId="18">
    <w:abstractNumId w:val="35"/>
  </w:num>
  <w:num w:numId="19">
    <w:abstractNumId w:val="36"/>
  </w:num>
  <w:num w:numId="20">
    <w:abstractNumId w:val="37"/>
  </w:num>
  <w:num w:numId="21">
    <w:abstractNumId w:val="40"/>
  </w:num>
  <w:num w:numId="22">
    <w:abstractNumId w:val="46"/>
  </w:num>
  <w:num w:numId="23">
    <w:abstractNumId w:val="11"/>
  </w:num>
  <w:num w:numId="24">
    <w:abstractNumId w:val="44"/>
  </w:num>
  <w:num w:numId="25">
    <w:abstractNumId w:val="29"/>
  </w:num>
  <w:num w:numId="26">
    <w:abstractNumId w:val="45"/>
  </w:num>
  <w:num w:numId="27">
    <w:abstractNumId w:val="1"/>
  </w:num>
  <w:num w:numId="28">
    <w:abstractNumId w:val="47"/>
  </w:num>
  <w:num w:numId="29">
    <w:abstractNumId w:val="12"/>
  </w:num>
  <w:num w:numId="30">
    <w:abstractNumId w:val="20"/>
  </w:num>
  <w:num w:numId="31">
    <w:abstractNumId w:val="2"/>
  </w:num>
  <w:num w:numId="32">
    <w:abstractNumId w:val="9"/>
  </w:num>
  <w:num w:numId="33">
    <w:abstractNumId w:val="7"/>
  </w:num>
  <w:num w:numId="34">
    <w:abstractNumId w:val="13"/>
  </w:num>
  <w:num w:numId="35">
    <w:abstractNumId w:val="39"/>
  </w:num>
  <w:num w:numId="36">
    <w:abstractNumId w:val="26"/>
  </w:num>
  <w:num w:numId="37">
    <w:abstractNumId w:val="24"/>
  </w:num>
  <w:num w:numId="38">
    <w:abstractNumId w:val="10"/>
  </w:num>
  <w:num w:numId="39">
    <w:abstractNumId w:val="4"/>
  </w:num>
  <w:num w:numId="40">
    <w:abstractNumId w:val="5"/>
  </w:num>
  <w:num w:numId="41">
    <w:abstractNumId w:val="31"/>
  </w:num>
  <w:num w:numId="42">
    <w:abstractNumId w:val="19"/>
  </w:num>
  <w:num w:numId="43">
    <w:abstractNumId w:val="28"/>
  </w:num>
  <w:num w:numId="44">
    <w:abstractNumId w:val="42"/>
  </w:num>
  <w:num w:numId="45">
    <w:abstractNumId w:val="27"/>
  </w:num>
  <w:num w:numId="46">
    <w:abstractNumId w:val="23"/>
  </w:num>
  <w:num w:numId="47">
    <w:abstractNumId w:val="48"/>
  </w:num>
  <w:num w:numId="48">
    <w:abstractNumId w:val="6"/>
  </w:num>
  <w:num w:numId="49">
    <w:abstractNumId w:val="8"/>
  </w:num>
  <w:num w:numId="50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4B4"/>
    <w:rsid w:val="00004FF0"/>
    <w:rsid w:val="000127CD"/>
    <w:rsid w:val="000165BD"/>
    <w:rsid w:val="0002099B"/>
    <w:rsid w:val="00020D82"/>
    <w:rsid w:val="00031D59"/>
    <w:rsid w:val="00061F52"/>
    <w:rsid w:val="00065D3C"/>
    <w:rsid w:val="00077B3C"/>
    <w:rsid w:val="000808C4"/>
    <w:rsid w:val="00096ED5"/>
    <w:rsid w:val="000B4997"/>
    <w:rsid w:val="000D4ACD"/>
    <w:rsid w:val="000D7A6F"/>
    <w:rsid w:val="000E4554"/>
    <w:rsid w:val="000E48A6"/>
    <w:rsid w:val="000F72A0"/>
    <w:rsid w:val="0010259F"/>
    <w:rsid w:val="00105F6F"/>
    <w:rsid w:val="001347AC"/>
    <w:rsid w:val="0014044A"/>
    <w:rsid w:val="00144E43"/>
    <w:rsid w:val="00154697"/>
    <w:rsid w:val="001A15FA"/>
    <w:rsid w:val="001D7DD2"/>
    <w:rsid w:val="001E2D3D"/>
    <w:rsid w:val="001E4C1E"/>
    <w:rsid w:val="001E4F1C"/>
    <w:rsid w:val="00201716"/>
    <w:rsid w:val="0020299C"/>
    <w:rsid w:val="00223B3F"/>
    <w:rsid w:val="00231D44"/>
    <w:rsid w:val="00252001"/>
    <w:rsid w:val="00252C90"/>
    <w:rsid w:val="002565B7"/>
    <w:rsid w:val="00271EE7"/>
    <w:rsid w:val="0027327D"/>
    <w:rsid w:val="00291404"/>
    <w:rsid w:val="002939A5"/>
    <w:rsid w:val="002A0E93"/>
    <w:rsid w:val="002A1CAA"/>
    <w:rsid w:val="002C6BE7"/>
    <w:rsid w:val="002E33BD"/>
    <w:rsid w:val="002F29CF"/>
    <w:rsid w:val="002F3871"/>
    <w:rsid w:val="00300AB9"/>
    <w:rsid w:val="00303DC5"/>
    <w:rsid w:val="00312A20"/>
    <w:rsid w:val="00321EF0"/>
    <w:rsid w:val="00337F2E"/>
    <w:rsid w:val="003443BF"/>
    <w:rsid w:val="00345362"/>
    <w:rsid w:val="00346FD3"/>
    <w:rsid w:val="00350D01"/>
    <w:rsid w:val="00361DC5"/>
    <w:rsid w:val="003952E6"/>
    <w:rsid w:val="003E5FB5"/>
    <w:rsid w:val="003F05D4"/>
    <w:rsid w:val="003F52DD"/>
    <w:rsid w:val="00423796"/>
    <w:rsid w:val="00423B6D"/>
    <w:rsid w:val="004321E9"/>
    <w:rsid w:val="00433A16"/>
    <w:rsid w:val="00437643"/>
    <w:rsid w:val="00444A0D"/>
    <w:rsid w:val="00445BAF"/>
    <w:rsid w:val="004718BD"/>
    <w:rsid w:val="00472909"/>
    <w:rsid w:val="00477E78"/>
    <w:rsid w:val="00481FBB"/>
    <w:rsid w:val="004C5AD3"/>
    <w:rsid w:val="004C7590"/>
    <w:rsid w:val="004E7814"/>
    <w:rsid w:val="004E7CF4"/>
    <w:rsid w:val="004F1E60"/>
    <w:rsid w:val="00502ED8"/>
    <w:rsid w:val="00507448"/>
    <w:rsid w:val="0051556B"/>
    <w:rsid w:val="0052436D"/>
    <w:rsid w:val="005641FA"/>
    <w:rsid w:val="00565170"/>
    <w:rsid w:val="00570B16"/>
    <w:rsid w:val="00595EA6"/>
    <w:rsid w:val="005B1176"/>
    <w:rsid w:val="005C01EF"/>
    <w:rsid w:val="005C0746"/>
    <w:rsid w:val="005E0705"/>
    <w:rsid w:val="005E3F7A"/>
    <w:rsid w:val="005F08C6"/>
    <w:rsid w:val="005F162F"/>
    <w:rsid w:val="005F29B7"/>
    <w:rsid w:val="005F34F8"/>
    <w:rsid w:val="005F6853"/>
    <w:rsid w:val="00614610"/>
    <w:rsid w:val="00634B14"/>
    <w:rsid w:val="006418A0"/>
    <w:rsid w:val="006444B4"/>
    <w:rsid w:val="00654718"/>
    <w:rsid w:val="006740E5"/>
    <w:rsid w:val="00681EEF"/>
    <w:rsid w:val="00696FDC"/>
    <w:rsid w:val="006A017A"/>
    <w:rsid w:val="006C478A"/>
    <w:rsid w:val="006C7B5B"/>
    <w:rsid w:val="006D630A"/>
    <w:rsid w:val="006F59E3"/>
    <w:rsid w:val="006F6F71"/>
    <w:rsid w:val="007040D5"/>
    <w:rsid w:val="00705F67"/>
    <w:rsid w:val="00711E2D"/>
    <w:rsid w:val="00742EFF"/>
    <w:rsid w:val="007466DF"/>
    <w:rsid w:val="0075419D"/>
    <w:rsid w:val="00765852"/>
    <w:rsid w:val="00785815"/>
    <w:rsid w:val="00787655"/>
    <w:rsid w:val="00790F01"/>
    <w:rsid w:val="007A0EB9"/>
    <w:rsid w:val="007A52FA"/>
    <w:rsid w:val="007B0775"/>
    <w:rsid w:val="007C6714"/>
    <w:rsid w:val="007D157D"/>
    <w:rsid w:val="007E0386"/>
    <w:rsid w:val="007E35BE"/>
    <w:rsid w:val="007F7081"/>
    <w:rsid w:val="008000AE"/>
    <w:rsid w:val="008108BC"/>
    <w:rsid w:val="00817FC5"/>
    <w:rsid w:val="008253C6"/>
    <w:rsid w:val="0085258B"/>
    <w:rsid w:val="00854056"/>
    <w:rsid w:val="00872BF7"/>
    <w:rsid w:val="00876BBB"/>
    <w:rsid w:val="00880DDF"/>
    <w:rsid w:val="00881C4A"/>
    <w:rsid w:val="00894F18"/>
    <w:rsid w:val="008A059A"/>
    <w:rsid w:val="008A2D04"/>
    <w:rsid w:val="008B2141"/>
    <w:rsid w:val="008E3129"/>
    <w:rsid w:val="008E4FB1"/>
    <w:rsid w:val="008E6CDC"/>
    <w:rsid w:val="009026D2"/>
    <w:rsid w:val="00904924"/>
    <w:rsid w:val="00922D01"/>
    <w:rsid w:val="0093261F"/>
    <w:rsid w:val="00946D05"/>
    <w:rsid w:val="00965C7B"/>
    <w:rsid w:val="00971386"/>
    <w:rsid w:val="00974850"/>
    <w:rsid w:val="00976464"/>
    <w:rsid w:val="009835FA"/>
    <w:rsid w:val="009C36DE"/>
    <w:rsid w:val="009C7C12"/>
    <w:rsid w:val="00A0334D"/>
    <w:rsid w:val="00A05C04"/>
    <w:rsid w:val="00A11C07"/>
    <w:rsid w:val="00A13B5F"/>
    <w:rsid w:val="00A32D34"/>
    <w:rsid w:val="00A43EFD"/>
    <w:rsid w:val="00A61BA5"/>
    <w:rsid w:val="00A70D71"/>
    <w:rsid w:val="00A80501"/>
    <w:rsid w:val="00A81118"/>
    <w:rsid w:val="00A90D7E"/>
    <w:rsid w:val="00AA2BFB"/>
    <w:rsid w:val="00AA662E"/>
    <w:rsid w:val="00AB5E5C"/>
    <w:rsid w:val="00AC2CCC"/>
    <w:rsid w:val="00AD52CA"/>
    <w:rsid w:val="00AF0B1C"/>
    <w:rsid w:val="00AF68FE"/>
    <w:rsid w:val="00B12268"/>
    <w:rsid w:val="00B12A58"/>
    <w:rsid w:val="00B21780"/>
    <w:rsid w:val="00B404FE"/>
    <w:rsid w:val="00B67CF6"/>
    <w:rsid w:val="00B80B3E"/>
    <w:rsid w:val="00BC2C07"/>
    <w:rsid w:val="00BC458E"/>
    <w:rsid w:val="00BD593E"/>
    <w:rsid w:val="00BE5F84"/>
    <w:rsid w:val="00BF412D"/>
    <w:rsid w:val="00BF4639"/>
    <w:rsid w:val="00C15FE2"/>
    <w:rsid w:val="00C20758"/>
    <w:rsid w:val="00C24B85"/>
    <w:rsid w:val="00C278AA"/>
    <w:rsid w:val="00C652FB"/>
    <w:rsid w:val="00C974D1"/>
    <w:rsid w:val="00CA50CA"/>
    <w:rsid w:val="00CA758C"/>
    <w:rsid w:val="00CB6610"/>
    <w:rsid w:val="00CC58AB"/>
    <w:rsid w:val="00CD1D6A"/>
    <w:rsid w:val="00CD52E7"/>
    <w:rsid w:val="00CE21F5"/>
    <w:rsid w:val="00CE700B"/>
    <w:rsid w:val="00CF0432"/>
    <w:rsid w:val="00D15D4C"/>
    <w:rsid w:val="00D53E4A"/>
    <w:rsid w:val="00D62E7B"/>
    <w:rsid w:val="00D848D6"/>
    <w:rsid w:val="00D8750F"/>
    <w:rsid w:val="00D94B20"/>
    <w:rsid w:val="00DA4AAF"/>
    <w:rsid w:val="00DA6EB2"/>
    <w:rsid w:val="00DD1B31"/>
    <w:rsid w:val="00DF4290"/>
    <w:rsid w:val="00E0007F"/>
    <w:rsid w:val="00E000C9"/>
    <w:rsid w:val="00E112A3"/>
    <w:rsid w:val="00E17D6C"/>
    <w:rsid w:val="00E3779A"/>
    <w:rsid w:val="00E471CA"/>
    <w:rsid w:val="00E74122"/>
    <w:rsid w:val="00E911BB"/>
    <w:rsid w:val="00E951B7"/>
    <w:rsid w:val="00EB7352"/>
    <w:rsid w:val="00EC7F0F"/>
    <w:rsid w:val="00ED08F0"/>
    <w:rsid w:val="00ED62B3"/>
    <w:rsid w:val="00EE50A6"/>
    <w:rsid w:val="00EE6957"/>
    <w:rsid w:val="00F00B0C"/>
    <w:rsid w:val="00F21388"/>
    <w:rsid w:val="00F23E80"/>
    <w:rsid w:val="00F31D0C"/>
    <w:rsid w:val="00F37C63"/>
    <w:rsid w:val="00F4012C"/>
    <w:rsid w:val="00F45C6F"/>
    <w:rsid w:val="00F64AFF"/>
    <w:rsid w:val="00F72A3C"/>
    <w:rsid w:val="00F769E4"/>
    <w:rsid w:val="00FB03E4"/>
    <w:rsid w:val="00FC1CDB"/>
    <w:rsid w:val="00FC6548"/>
    <w:rsid w:val="00FE3FC4"/>
    <w:rsid w:val="00FF31CE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CD3151-AA8A-48A0-B1AE-DFAF7170F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B4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B85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1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6444B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765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aliases w:val="Yadel"/>
    <w:uiPriority w:val="1"/>
    <w:qFormat/>
    <w:rsid w:val="007876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link w:val="DefaultChar"/>
    <w:qFormat/>
    <w:rsid w:val="00787655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655"/>
    <w:rPr>
      <w:rFonts w:ascii="Tahoma" w:hAnsi="Tahoma" w:cs="Tahoma"/>
      <w:sz w:val="16"/>
      <w:szCs w:val="16"/>
    </w:rPr>
  </w:style>
  <w:style w:type="table" w:customStyle="1" w:styleId="TableGrid5">
    <w:name w:val="Table Grid5"/>
    <w:basedOn w:val="TableNormal"/>
    <w:next w:val="TableGrid"/>
    <w:uiPriority w:val="39"/>
    <w:rsid w:val="0001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2ED8"/>
    <w:rPr>
      <w:color w:val="0000FF"/>
      <w:u w:val="single"/>
    </w:rPr>
  </w:style>
  <w:style w:type="paragraph" w:customStyle="1" w:styleId="definition">
    <w:name w:val="definition"/>
    <w:basedOn w:val="Normal"/>
    <w:rsid w:val="00077B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C24B85"/>
  </w:style>
  <w:style w:type="paragraph" w:customStyle="1" w:styleId="ListParagraph1">
    <w:name w:val="List Paragraph1"/>
    <w:basedOn w:val="Normal"/>
    <w:uiPriority w:val="34"/>
    <w:qFormat/>
    <w:rsid w:val="00705F6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Calendar1">
    <w:name w:val="Calendar 1"/>
    <w:basedOn w:val="TableNormal"/>
    <w:uiPriority w:val="99"/>
    <w:qFormat/>
    <w:rsid w:val="00E911BB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Style">
    <w:name w:val="Style"/>
    <w:rsid w:val="00E911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Spacing1">
    <w:name w:val="No Spacing1"/>
    <w:basedOn w:val="Normal"/>
    <w:link w:val="NoSpacingChar"/>
    <w:uiPriority w:val="1"/>
    <w:qFormat/>
    <w:rsid w:val="00742EFF"/>
    <w:rPr>
      <w:rFonts w:ascii="Times New Roman" w:eastAsia="Calibri" w:hAnsi="Times New Roman" w:cs="Times New Roman"/>
    </w:rPr>
  </w:style>
  <w:style w:type="character" w:customStyle="1" w:styleId="NoSpacingChar">
    <w:name w:val="No Spacing Char"/>
    <w:aliases w:val="Yadel Char"/>
    <w:basedOn w:val="DefaultParagraphFont"/>
    <w:link w:val="NoSpacing1"/>
    <w:uiPriority w:val="1"/>
    <w:rsid w:val="00742EFF"/>
    <w:rPr>
      <w:rFonts w:ascii="Times New Roman" w:eastAsia="Calibri" w:hAnsi="Times New Roman" w:cs="Times New Roman"/>
    </w:rPr>
  </w:style>
  <w:style w:type="paragraph" w:styleId="BodyTextIndent">
    <w:name w:val="Body Text Indent"/>
    <w:basedOn w:val="Normal"/>
    <w:link w:val="BodyTextIndentChar"/>
    <w:unhideWhenUsed/>
    <w:rsid w:val="00742EF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42EFF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477E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">
    <w:name w:val="Body text (2)_"/>
    <w:basedOn w:val="DefaultParagraphFont"/>
    <w:link w:val="Bodytext20"/>
    <w:rsid w:val="00A11C0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11C07"/>
    <w:pPr>
      <w:widowControl w:val="0"/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312A20"/>
    <w:pPr>
      <w:spacing w:after="0" w:line="240" w:lineRule="auto"/>
    </w:pPr>
    <w:rPr>
      <w:lang w:val="en-P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E741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uiPriority w:val="22"/>
    <w:qFormat/>
    <w:rsid w:val="00E7412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13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13B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13B5F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F4012C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PH"/>
    </w:rPr>
  </w:style>
  <w:style w:type="character" w:customStyle="1" w:styleId="HeaderChar">
    <w:name w:val="Header Char"/>
    <w:basedOn w:val="DefaultParagraphFont"/>
    <w:link w:val="Header"/>
    <w:uiPriority w:val="99"/>
    <w:rsid w:val="00F4012C"/>
    <w:rPr>
      <w:rFonts w:ascii="Calibri" w:eastAsia="Calibri" w:hAnsi="Calibri" w:cs="Times New Roman"/>
      <w:lang w:val="en-PH"/>
    </w:rPr>
  </w:style>
  <w:style w:type="paragraph" w:styleId="Footer">
    <w:name w:val="footer"/>
    <w:basedOn w:val="Normal"/>
    <w:link w:val="FooterChar"/>
    <w:uiPriority w:val="99"/>
    <w:unhideWhenUsed/>
    <w:rsid w:val="00F4012C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PH"/>
    </w:rPr>
  </w:style>
  <w:style w:type="character" w:customStyle="1" w:styleId="FooterChar">
    <w:name w:val="Footer Char"/>
    <w:basedOn w:val="DefaultParagraphFont"/>
    <w:link w:val="Footer"/>
    <w:uiPriority w:val="99"/>
    <w:rsid w:val="00F4012C"/>
    <w:rPr>
      <w:rFonts w:ascii="Calibri" w:eastAsia="Calibri" w:hAnsi="Calibri" w:cs="Times New Roman"/>
      <w:lang w:val="en-PH"/>
    </w:rPr>
  </w:style>
  <w:style w:type="character" w:customStyle="1" w:styleId="DefaultChar">
    <w:name w:val="Default Char"/>
    <w:link w:val="Default"/>
    <w:rsid w:val="00481FBB"/>
    <w:rPr>
      <w:rFonts w:ascii="Gill Sans MT" w:eastAsia="Calibri" w:hAnsi="Gill Sans MT" w:cs="Gill Sans MT"/>
      <w:color w:val="00000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F1E60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F1E60"/>
    <w:rPr>
      <w:i/>
      <w:iCs/>
    </w:rPr>
  </w:style>
  <w:style w:type="character" w:customStyle="1" w:styleId="a">
    <w:name w:val="a"/>
    <w:basedOn w:val="DefaultParagraphFont"/>
    <w:rsid w:val="00CA50CA"/>
  </w:style>
  <w:style w:type="character" w:customStyle="1" w:styleId="l6">
    <w:name w:val="l6"/>
    <w:basedOn w:val="DefaultParagraphFont"/>
    <w:rsid w:val="00CA50CA"/>
  </w:style>
  <w:style w:type="character" w:customStyle="1" w:styleId="mwe-math-mathml-inline">
    <w:name w:val="mwe-math-mathml-inline"/>
    <w:basedOn w:val="DefaultParagraphFont"/>
    <w:rsid w:val="00CA5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1904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Macleo Parro</cp:lastModifiedBy>
  <cp:revision>30</cp:revision>
  <dcterms:created xsi:type="dcterms:W3CDTF">2018-02-25T10:53:00Z</dcterms:created>
  <dcterms:modified xsi:type="dcterms:W3CDTF">2020-02-27T14:45:00Z</dcterms:modified>
</cp:coreProperties>
</file>