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0127CD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Ma’am </w:t>
            </w:r>
            <w:r w:rsidR="00AA2BFB" w:rsidRPr="00AA2BFB">
              <w:rPr>
                <w:rFonts w:asciiTheme="majorHAnsi" w:hAnsiTheme="majorHAnsi"/>
                <w:b/>
                <w:sz w:val="20"/>
                <w:szCs w:val="24"/>
              </w:rPr>
              <w:t>NINA SHERRY L. CLEMENTE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E000C9" w:rsidRDefault="009F42D2" w:rsidP="00690C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</w:t>
            </w:r>
            <w:r w:rsidR="00690CA7">
              <w:rPr>
                <w:rFonts w:ascii="Cambria" w:eastAsia="Calibri" w:hAnsi="Cambria" w:cs="Times New Roman"/>
                <w:b/>
                <w:sz w:val="20"/>
                <w:szCs w:val="20"/>
              </w:rPr>
              <w:t>TB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BC56E5" w:rsidP="00F178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C56E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DB07DA">
              <w:rPr>
                <w:rFonts w:asciiTheme="majorHAnsi" w:hAnsiTheme="majorHAnsi"/>
                <w:b/>
                <w:sz w:val="20"/>
                <w:szCs w:val="20"/>
              </w:rPr>
              <w:t>(WEEK</w:t>
            </w:r>
            <w:r w:rsidR="001E2A96">
              <w:rPr>
                <w:rFonts w:asciiTheme="majorHAnsi" w:hAnsiTheme="majorHAnsi"/>
                <w:b/>
                <w:sz w:val="20"/>
                <w:szCs w:val="20"/>
              </w:rPr>
              <w:t xml:space="preserve"> 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657FA6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57FA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7B0775" w:rsidRPr="00C50A4C" w:rsidRDefault="007B0775" w:rsidP="007B077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42" w:tblpY="200"/>
        <w:tblW w:w="181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7"/>
        <w:gridCol w:w="2970"/>
        <w:gridCol w:w="2970"/>
        <w:gridCol w:w="3060"/>
        <w:gridCol w:w="3371"/>
        <w:gridCol w:w="3150"/>
      </w:tblGrid>
      <w:tr w:rsidR="00690CA7" w:rsidRPr="00690CA7" w:rsidTr="00690CA7">
        <w:trPr>
          <w:trHeight w:val="596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90CA7" w:rsidRPr="00690CA7" w:rsidRDefault="00690CA7" w:rsidP="0069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CA7" w:rsidRPr="00690CA7" w:rsidRDefault="00690CA7" w:rsidP="00690CA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90CA7">
              <w:rPr>
                <w:rFonts w:asciiTheme="majorHAnsi" w:hAnsiTheme="majorHAnsi" w:cstheme="minorHAnsi"/>
                <w:b/>
                <w:sz w:val="24"/>
                <w:szCs w:val="24"/>
              </w:rPr>
              <w:t>LUNES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CA7" w:rsidRPr="00690CA7" w:rsidRDefault="00690CA7" w:rsidP="00690CA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90CA7">
              <w:rPr>
                <w:rFonts w:asciiTheme="majorHAnsi" w:hAnsiTheme="majorHAnsi" w:cstheme="minorHAnsi"/>
                <w:b/>
                <w:sz w:val="24"/>
                <w:szCs w:val="24"/>
              </w:rPr>
              <w:t>MARTES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CA7" w:rsidRPr="00690CA7" w:rsidRDefault="00690CA7" w:rsidP="00690CA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90CA7">
              <w:rPr>
                <w:rFonts w:asciiTheme="majorHAnsi" w:hAnsiTheme="majorHAnsi" w:cstheme="minorHAnsi"/>
                <w:b/>
                <w:sz w:val="24"/>
                <w:szCs w:val="24"/>
              </w:rPr>
              <w:t>MIYERKULES</w:t>
            </w: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CA7" w:rsidRPr="00690CA7" w:rsidRDefault="00690CA7" w:rsidP="00690CA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90CA7">
              <w:rPr>
                <w:rFonts w:asciiTheme="majorHAnsi" w:hAnsiTheme="majorHAnsi" w:cstheme="minorHAnsi"/>
                <w:b/>
                <w:sz w:val="24"/>
                <w:szCs w:val="24"/>
              </w:rPr>
              <w:t>HUWEBES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CA7" w:rsidRPr="00690CA7" w:rsidRDefault="00690CA7" w:rsidP="00690CA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90CA7">
              <w:rPr>
                <w:rFonts w:asciiTheme="majorHAnsi" w:hAnsiTheme="majorHAnsi" w:cstheme="minorHAnsi"/>
                <w:b/>
                <w:sz w:val="24"/>
                <w:szCs w:val="24"/>
              </w:rPr>
              <w:t>BIYERNES</w:t>
            </w: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sz w:val="20"/>
                <w:szCs w:val="20"/>
              </w:rPr>
              <w:t>A. PAMANTAYANG PANGNILALAMAN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demonstrates knowledge of the alphabet and decoding to read, write and spell words correctly. </w:t>
            </w: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demonstrates developing knowledge and use of appropriate grade level vocabulary and concepts.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manifests beginning oral language skills to communicate in different contexts.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manifests beginning oral language skills to communicate in different contexts. </w:t>
            </w: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demonstrates awareness of language grammar and usage when speaking and/or writing.</w:t>
            </w: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manifests beginning oral language skills to communicate in different contexts. </w:t>
            </w: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demonstrates awareness of language grammar and usage when speaking and/or writing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manifests beginning oral language skills to communicate in different contexts.</w:t>
            </w: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sz w:val="20"/>
                <w:szCs w:val="20"/>
              </w:rPr>
              <w:t>B. PAMANTAYAN SA PAGGANAP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applies grade level phonics and word analysis skills in reading, writing and spelling words. </w:t>
            </w: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demonstrates developing knowledge and use of appropriate grade level vocabulary and concepts. </w:t>
            </w:r>
          </w:p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uses beginning oral language skills to communicate personal experiences, ideas, and feelings in different contexts.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uses beginning oral language skills to communicate personal experiences, ideas, and feelings in different contexts. </w:t>
            </w: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speaks and/or writes correctly for different purposes using the basic grammar of the language.</w:t>
            </w: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uses beginning oral language skills to communicate personal experiences, ideas, and feelings in different contexts. </w:t>
            </w:r>
          </w:p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speaks and/or writes correctly for different purposes using the basic grammar of the language.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Learner. . . </w:t>
            </w:r>
          </w:p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uses beginning oral language skills to communicate personal experiences, ideas, and feelings in different contexts.</w:t>
            </w:r>
          </w:p>
        </w:tc>
      </w:tr>
      <w:tr w:rsidR="00690CA7" w:rsidRPr="00690CA7" w:rsidTr="00690CA7">
        <w:trPr>
          <w:trHeight w:val="35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MGA KASANAYAN SA PAGKATUTO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(Isulat ang code ng bawat kasanayan)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MT1ATR-IVa-i-4.1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Show interest in texts by browsing/reading available print materials.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MT1VCD-IVa-i-2.1.1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Give meanings of words through: a. picture clues b. context clues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0CA7" w:rsidRPr="00690CA7" w:rsidRDefault="00690CA7" w:rsidP="00690C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MT1OL-IVa-i-6.2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Participate actively in class discussions on familiar topics.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MT1F-IIIa-IVi-1.3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Read grade 1 level words, phrases, sentences, paragraph/story with proper expression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MT1PWR-IVa-i-7.1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Read sight words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0CA7" w:rsidRPr="00690CA7" w:rsidRDefault="00690CA7" w:rsidP="00690C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MT1PWR-IVa-i-6.2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Spell correctly grade one level words consisting of letters already learned.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MT2GA-IVh-i-2.5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Identify and use correctly adverbs of: a. time b. place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0CA7" w:rsidRPr="00690CA7" w:rsidRDefault="00690CA7" w:rsidP="00690C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MT1C-IVa-i-2.1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Write sentences or longer texts with proper punctuation, spacing, and capitalization</w:t>
            </w: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sz w:val="20"/>
                <w:szCs w:val="20"/>
              </w:rPr>
              <w:t>NILALAMAN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sz w:val="20"/>
                <w:szCs w:val="20"/>
              </w:rPr>
              <w:t>Sanggunian</w:t>
            </w: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1. Mga Pahina sa Gabay ng Guro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TG pah 159-160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TG pah 160-161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TG pah 161-162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rPr>
          <w:trHeight w:val="980"/>
        </w:trPr>
        <w:tc>
          <w:tcPr>
            <w:tcW w:w="2677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 Mga Pahina sa Kagamitang Pangmag-aaral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sz w:val="20"/>
                <w:szCs w:val="20"/>
              </w:rPr>
              <w:t>Kagamitan</w:t>
            </w: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18198" w:type="dxa"/>
            <w:gridSpan w:val="6"/>
            <w:shd w:val="clear" w:color="auto" w:fill="FFFFFF" w:themeFill="background1"/>
          </w:tcPr>
          <w:p w:rsidR="00690CA7" w:rsidRPr="00690CA7" w:rsidRDefault="00690CA7" w:rsidP="00690C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A. Balik-aral at/o pagsisimula ng bagong aralin</w:t>
            </w: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Paghahawan ng Balakid (sa pamamagitan ng larawan)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halamang ugat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105410</wp:posOffset>
                  </wp:positionV>
                  <wp:extent cx="320040" cy="320040"/>
                  <wp:effectExtent l="19050" t="0" r="381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90CA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64135</wp:posOffset>
                  </wp:positionV>
                  <wp:extent cx="486410" cy="450850"/>
                  <wp:effectExtent l="19050" t="0" r="889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438150" cy="3238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Halaman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904875" cy="638175"/>
                  <wp:effectExtent l="19050" t="0" r="9525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Balikan ang kuwentong “ May Yaman sa Lupa”)</w:t>
            </w:r>
          </w:p>
        </w:tc>
        <w:tc>
          <w:tcPr>
            <w:tcW w:w="306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Panimulang Gawain (mahiwagang kahon na may iba‟t ibang gulay)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“Piliin Mo!”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Gusto ko ang gulay na ito sapagkat…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(Hayaang sabihin ng mga mag-aral ang dahilan kung bakit nila pinili ang naturang gulay, prutas, o halamang ugat sa kahon.)</w:t>
            </w:r>
          </w:p>
        </w:tc>
        <w:tc>
          <w:tcPr>
            <w:tcW w:w="3371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ListParagraph"/>
              <w:spacing w:after="0" w:line="240" w:lineRule="auto"/>
              <w:ind w:left="0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B.  Paghahabi sa layunin ng aralin</w:t>
            </w: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Magpakita ng larawan ng pagkain mula sa halamang ugat.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Itanong: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Saan kadalasang tumutubo ang mga halamang ugat.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Madali ba itong tumubo?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Anong mangyayari kapag tumigil na sa pagtatanim ng halamang ugat ang mga magsasaka? Makapagtatanim ba tayo ng mga gulay at halamang ugat sa ating tahanan?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Ano-anong yaman sa lupa ang tinutukoy sa kuwento?</w:t>
            </w:r>
          </w:p>
        </w:tc>
        <w:tc>
          <w:tcPr>
            <w:tcW w:w="2970" w:type="dxa"/>
            <w:shd w:val="clear" w:color="auto" w:fill="FFFFFF" w:themeFill="background1"/>
          </w:tcPr>
          <w:p w:rsid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Tungkol saan an gating kuwento kahapon?</w:t>
            </w:r>
          </w:p>
          <w:p w:rsidR="006C6F5C" w:rsidRPr="00690CA7" w:rsidRDefault="006C6F5C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Magbalik-aral tungkol sa pang-abay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Itanong: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Ano-ano ang pang-abay na ginamit sa paglalarawan ng mga gulay, prutas, at halamang ugat?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Sabihin: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Isulat ito sa pisara.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(Ipabasa sa mga bata)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ListParagraph"/>
              <w:spacing w:after="0" w:line="240" w:lineRule="auto"/>
              <w:ind w:left="0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C.  Pag-uugnay ng mga halimbawa sa bagong aralin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Ipabasa sa mga bata ang kuwentong "May Yaman sa Lupa”.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Basahin muli ang kuwento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Sabihin: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Pag-aralan pa natin ang pang-abay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Basahin Natin !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Elvie: Masarap ang dinala mong bukayo.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Agnes: Dala ito ni Nida galing sa Batangas.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Hapon na siya ng dumating dahil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mabagal ang bus na sinakyan niya. Malayo ang lalawigan ng Batangas.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Elvie: Kaya pala.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Agnes: Oo, alam mo magandang lugar ang Batangas. Palagi kaming nagbabakasyon doon.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D.   Pagtalakay ng bagong konsepto at paglalahad ng bagong kasanayan #1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Hayaan ng guro na magbigay ng hinuha ang mga mag-aaral kung ano ang susunod na mangyayari at hikayatin sila na magtanong.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Talakayin ang kuwento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Ano ang pinag-uusapan ng dalawang bata?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2. Ano ang mga pang-abay na ginamit nila sa kanilang pag-uusap?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Isulat ng guro ang sagot ng mga mag-aaral sa pisara.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Halimbawa: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kahapon, mahina, palagi, maya-maya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Sabihin: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May mga salitang naglalarawan sa mga salitang ngalan ng tao, bagay, lugar, at pangyayari, sa kilos at kapwa salitang inilalarawan.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E.  Pagtalakay ng bagong konsepto at paglalahad ng bagong kasanayan #2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Ugnayang Gawain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Pangkat I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- Sumulat ng maikling tula na may apat na pangungusap tungkol sa pagtatanim ng gulay.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Pangkat II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- Isakilos kung paano natin pangangalagaan ang ating halamanan o hardin.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Pangkat III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- Gumawa ng isang acrostic.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Pangkat IV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- Gumawa ng patalastas kung paano hihikayatin ang mga batang kumain ng gulay.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“Isakilos Natin”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(Pangkatan)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Sabihin: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Pumili ng pinakagusto mong bahagi sa kuwento. Isakilos ito ng inyong pangkat. Maaaring magkaroon kayo ng diyalogo. Gumamit ng tamang damdamin sa pagsasagawa nito.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Basahin Natin!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Sabihin: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Ano ang mga pang-abay na makikikita sa pangungusap?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1. Minsan lang pumupunta ang aking kaibigan sa bahay.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2. Marami akong regalong natanggap sa aking kaarawan.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3. Gabi na nang dumating si tatay sa bahay.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4. Bakit mabilis kang maglakad?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5. Agad-agad umalis si Bb. Flor sa Bulacan.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ind w:firstLine="4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ind w:firstLine="4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F.  Paglinang sa kabihasnan</w:t>
            </w:r>
          </w:p>
          <w:p w:rsidR="00690CA7" w:rsidRPr="00690CA7" w:rsidRDefault="00690CA7" w:rsidP="00690CA7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i/>
                <w:sz w:val="20"/>
                <w:szCs w:val="20"/>
              </w:rPr>
              <w:t>(Tungo sa Formative Assessment)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a. Ano ang sinasabi sa kuwento?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b. Bakit hindi sumasama si Lina sa bukid?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c. Ano ang dumating sa mag-asawang Lino at Mercy?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d. Ano ang nangyari nang hindi umuwi ang mag-asawa?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e. Ano ang ginawa ng magkapatid na Nelson at Lina?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f. Bakit nasabi ni Lina na may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yaman sa lupa?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g. Mahalaga ba ang pagtatanim ng mga halamang ugat? Bakit?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“Iguhit Mo”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(Isahang gawain)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Iguhit ang paborito mong gulay. Magsulat tungkol dito.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Sabihin: Sa pagsulat tingnan ang tamang agwat ng mga salita at tamang bantas.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Mga Pang-abay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mamaya, bukas, mahina, marami, at iba pa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“Ipakilala Mo”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Ipakita ang mga produkto (hal. gatas, pagkain, iba pa). 163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Magpasulat sa mga bata ng isang patalastas gamit ang pang-abay.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(Ipabasa sa mga bata ang patalastas na ginawa.)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G.  Paglalapat ng aralin sa pang-araw-araw na buhay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Sundan ang gabay na tanong sa pagsulat ng talata.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1. Ano ang paborito mong gulay?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2. Ilarawan ang paborito mong gulay.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3. Anong luto ang iyong gusto sa paborito mong gulay?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4. Bakit gustong- gusto mo ang gulay na ito?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ListParagraph"/>
              <w:spacing w:after="0" w:line="240" w:lineRule="auto"/>
              <w:ind w:left="0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ListParagraph"/>
              <w:spacing w:after="0" w:line="240" w:lineRule="auto"/>
              <w:ind w:left="0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H.   Paglalahat ng aralin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Pagtalakay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Sabihin: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Anong makukuha natin sa pagtatanim ng mga halamang ugat at gulay? Bakit mahalaga ang mga ito?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Itanong: </w:t>
            </w: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Ano ang mga salitang ginagamit sa paglalarawan ng mga pangngalan, salitang naglalarawan ng pangyayari?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(nagsasabi ng oras, sa pamamagitan ng, at iba pa.)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I.  Pagtataya ng aralin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Bilugan ang mga salitang pang-abay.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1. Bukas pa ako pupuntang Lucena.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2. Maganda ang boses ni Mona.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3. Nawala ang bola sa madamong lugar ng plasa.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 xml:space="preserve">4. Bakit maliliit ang dala niyang mangga?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5. Isa-isang pumasok ang mga bibe sa kulungan 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J.Karagdagang gawain para sa takdang-aralin at remediation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Alamin ang Alamat ng Kalabasa. Isulat ito sa papel.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sz w:val="20"/>
                <w:szCs w:val="20"/>
              </w:rPr>
              <w:t>IV. MGA TALA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b/>
                <w:sz w:val="20"/>
                <w:szCs w:val="20"/>
              </w:rPr>
              <w:t>V. PAGNINILAY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0CA7" w:rsidRPr="00690CA7" w:rsidTr="00690CA7">
        <w:tc>
          <w:tcPr>
            <w:tcW w:w="2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A. Bilang ng mag-aaral na nakakuha ng 80% sa pagtataya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B. Bilang ng mag-aaral na nangangailangan ng iba pang gawain para sa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3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C. Nakatulong ba ang remedial? Bilang ng mga mag-aaral na naka-unawa sa aralin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3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15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D. Bilang ng mga mag-aaral na magpapatuloy sa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3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E. Alin sa mga istratehiya sa pagtuturo ang nakatulong ng lubos?</w:t>
            </w: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6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371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F. Anong suliranin ang aking naranasan na nasolusyunan sa tulong ng aking punongguro?</w:t>
            </w: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371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</w:tr>
      <w:tr w:rsidR="00690CA7" w:rsidRPr="00690CA7" w:rsidTr="00690CA7">
        <w:tc>
          <w:tcPr>
            <w:tcW w:w="2677" w:type="dxa"/>
            <w:shd w:val="clear" w:color="auto" w:fill="FFFFFF" w:themeFill="background1"/>
            <w:vAlign w:val="center"/>
          </w:tcPr>
          <w:p w:rsidR="00690CA7" w:rsidRPr="00690CA7" w:rsidRDefault="00690CA7" w:rsidP="00690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</w:rPr>
              <w:t>G. Anong kagamitang panturo ang aking nadibuho na nais kong ibahagi sa mga kapwa ko guro?</w:t>
            </w: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___ worksheets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97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___ worksheets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6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___ worksheets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371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___ worksheets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FFFFFF" w:themeFill="background1"/>
          </w:tcPr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___ worksheets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690CA7" w:rsidRPr="00690CA7" w:rsidRDefault="00690CA7" w:rsidP="00690C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690CA7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</w:tbl>
    <w:p w:rsidR="008E6CDC" w:rsidRDefault="008E6CDC" w:rsidP="008E6CDC">
      <w:pPr>
        <w:jc w:val="center"/>
        <w:rPr>
          <w:rFonts w:ascii="Arial Narrow" w:hAnsi="Arial Narrow"/>
          <w:b/>
          <w:sz w:val="24"/>
          <w:szCs w:val="24"/>
        </w:rPr>
      </w:pPr>
    </w:p>
    <w:sectPr w:rsidR="008E6CDC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ACA"/>
    <w:multiLevelType w:val="hybridMultilevel"/>
    <w:tmpl w:val="7194D4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1441"/>
    <w:multiLevelType w:val="hybridMultilevel"/>
    <w:tmpl w:val="8354CFCE"/>
    <w:lvl w:ilvl="0" w:tplc="F0826F04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C7F6F58"/>
    <w:multiLevelType w:val="hybridMultilevel"/>
    <w:tmpl w:val="5BAAE6C8"/>
    <w:lvl w:ilvl="0" w:tplc="B328B02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17413"/>
    <w:multiLevelType w:val="hybridMultilevel"/>
    <w:tmpl w:val="3118B630"/>
    <w:lvl w:ilvl="0" w:tplc="35E8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59EF"/>
    <w:multiLevelType w:val="hybridMultilevel"/>
    <w:tmpl w:val="D1148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6916"/>
    <w:multiLevelType w:val="hybridMultilevel"/>
    <w:tmpl w:val="E44E3C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E5DCC"/>
    <w:multiLevelType w:val="hybridMultilevel"/>
    <w:tmpl w:val="CA327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7302"/>
    <w:multiLevelType w:val="hybridMultilevel"/>
    <w:tmpl w:val="CE227452"/>
    <w:lvl w:ilvl="0" w:tplc="1ADA64B4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C7F0B4B"/>
    <w:multiLevelType w:val="hybridMultilevel"/>
    <w:tmpl w:val="2F46D5DA"/>
    <w:lvl w:ilvl="0" w:tplc="46FCC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F0892"/>
    <w:multiLevelType w:val="hybridMultilevel"/>
    <w:tmpl w:val="042C8C3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1D2C"/>
    <w:rsid w:val="00004FF0"/>
    <w:rsid w:val="000127CD"/>
    <w:rsid w:val="0002099B"/>
    <w:rsid w:val="00031D59"/>
    <w:rsid w:val="00041707"/>
    <w:rsid w:val="00061F52"/>
    <w:rsid w:val="000B34CF"/>
    <w:rsid w:val="000B43CC"/>
    <w:rsid w:val="000B4997"/>
    <w:rsid w:val="000D7A6F"/>
    <w:rsid w:val="000E4554"/>
    <w:rsid w:val="000F7F11"/>
    <w:rsid w:val="0010259F"/>
    <w:rsid w:val="00131840"/>
    <w:rsid w:val="00135B78"/>
    <w:rsid w:val="0014044A"/>
    <w:rsid w:val="00143EE0"/>
    <w:rsid w:val="00144E43"/>
    <w:rsid w:val="001946CB"/>
    <w:rsid w:val="001B42F7"/>
    <w:rsid w:val="001B50F3"/>
    <w:rsid w:val="001D7DD2"/>
    <w:rsid w:val="001E2A96"/>
    <w:rsid w:val="001E2D3D"/>
    <w:rsid w:val="00201716"/>
    <w:rsid w:val="0020299C"/>
    <w:rsid w:val="0021393F"/>
    <w:rsid w:val="00223B3F"/>
    <w:rsid w:val="00231D44"/>
    <w:rsid w:val="00252001"/>
    <w:rsid w:val="00252C90"/>
    <w:rsid w:val="002565B7"/>
    <w:rsid w:val="00256C4B"/>
    <w:rsid w:val="0025737C"/>
    <w:rsid w:val="0026376A"/>
    <w:rsid w:val="00271EE7"/>
    <w:rsid w:val="0027327D"/>
    <w:rsid w:val="002939A5"/>
    <w:rsid w:val="002C6BE7"/>
    <w:rsid w:val="002D219F"/>
    <w:rsid w:val="002D251B"/>
    <w:rsid w:val="002F3871"/>
    <w:rsid w:val="00303DC5"/>
    <w:rsid w:val="00345362"/>
    <w:rsid w:val="00350D01"/>
    <w:rsid w:val="00352B73"/>
    <w:rsid w:val="00364239"/>
    <w:rsid w:val="0039258B"/>
    <w:rsid w:val="003B6242"/>
    <w:rsid w:val="003E36EF"/>
    <w:rsid w:val="003F22B5"/>
    <w:rsid w:val="003F52DD"/>
    <w:rsid w:val="00401379"/>
    <w:rsid w:val="00423796"/>
    <w:rsid w:val="00423B6D"/>
    <w:rsid w:val="00437643"/>
    <w:rsid w:val="00444A0D"/>
    <w:rsid w:val="00445BAF"/>
    <w:rsid w:val="004718BD"/>
    <w:rsid w:val="00472909"/>
    <w:rsid w:val="00482669"/>
    <w:rsid w:val="00483D80"/>
    <w:rsid w:val="004A77AA"/>
    <w:rsid w:val="004C5AD3"/>
    <w:rsid w:val="004D186B"/>
    <w:rsid w:val="004E7CF4"/>
    <w:rsid w:val="00506E41"/>
    <w:rsid w:val="00555B39"/>
    <w:rsid w:val="005641FA"/>
    <w:rsid w:val="00581268"/>
    <w:rsid w:val="005A5666"/>
    <w:rsid w:val="005C01EF"/>
    <w:rsid w:val="005E0705"/>
    <w:rsid w:val="005F29B7"/>
    <w:rsid w:val="005F34F8"/>
    <w:rsid w:val="00614610"/>
    <w:rsid w:val="006157C4"/>
    <w:rsid w:val="00620638"/>
    <w:rsid w:val="00633E29"/>
    <w:rsid w:val="006444B4"/>
    <w:rsid w:val="00654718"/>
    <w:rsid w:val="00657FA6"/>
    <w:rsid w:val="00690CA7"/>
    <w:rsid w:val="00696FDC"/>
    <w:rsid w:val="006C478A"/>
    <w:rsid w:val="006C6F5C"/>
    <w:rsid w:val="006F59E3"/>
    <w:rsid w:val="00705AE4"/>
    <w:rsid w:val="00721A40"/>
    <w:rsid w:val="0075419D"/>
    <w:rsid w:val="00785815"/>
    <w:rsid w:val="00787655"/>
    <w:rsid w:val="00790F01"/>
    <w:rsid w:val="007A036F"/>
    <w:rsid w:val="007A4B64"/>
    <w:rsid w:val="007A52FA"/>
    <w:rsid w:val="007B0775"/>
    <w:rsid w:val="007C6714"/>
    <w:rsid w:val="007D455F"/>
    <w:rsid w:val="007E0386"/>
    <w:rsid w:val="00847B94"/>
    <w:rsid w:val="00872BF7"/>
    <w:rsid w:val="00876BBB"/>
    <w:rsid w:val="0088057C"/>
    <w:rsid w:val="00880DDF"/>
    <w:rsid w:val="00894F18"/>
    <w:rsid w:val="008A059A"/>
    <w:rsid w:val="008A3563"/>
    <w:rsid w:val="008B2141"/>
    <w:rsid w:val="008E3129"/>
    <w:rsid w:val="008E4FB1"/>
    <w:rsid w:val="008E6CDC"/>
    <w:rsid w:val="008F16F5"/>
    <w:rsid w:val="009029F6"/>
    <w:rsid w:val="00904924"/>
    <w:rsid w:val="00922D01"/>
    <w:rsid w:val="00933364"/>
    <w:rsid w:val="00967A15"/>
    <w:rsid w:val="00971386"/>
    <w:rsid w:val="00974850"/>
    <w:rsid w:val="009B0A62"/>
    <w:rsid w:val="009C5782"/>
    <w:rsid w:val="009D65FB"/>
    <w:rsid w:val="009F08F2"/>
    <w:rsid w:val="009F42D2"/>
    <w:rsid w:val="00A32D34"/>
    <w:rsid w:val="00A43EFD"/>
    <w:rsid w:val="00A70D71"/>
    <w:rsid w:val="00A80501"/>
    <w:rsid w:val="00A94CBC"/>
    <w:rsid w:val="00AA2BFB"/>
    <w:rsid w:val="00AC38C2"/>
    <w:rsid w:val="00AD52CA"/>
    <w:rsid w:val="00AF68FE"/>
    <w:rsid w:val="00B21780"/>
    <w:rsid w:val="00B32950"/>
    <w:rsid w:val="00BC56E5"/>
    <w:rsid w:val="00BE5F84"/>
    <w:rsid w:val="00BF412D"/>
    <w:rsid w:val="00BF4639"/>
    <w:rsid w:val="00C26F88"/>
    <w:rsid w:val="00C278AA"/>
    <w:rsid w:val="00C652FB"/>
    <w:rsid w:val="00C82BC1"/>
    <w:rsid w:val="00C87D81"/>
    <w:rsid w:val="00CA758C"/>
    <w:rsid w:val="00CB014E"/>
    <w:rsid w:val="00CD1D6A"/>
    <w:rsid w:val="00CD3757"/>
    <w:rsid w:val="00CF0432"/>
    <w:rsid w:val="00D06A79"/>
    <w:rsid w:val="00D15103"/>
    <w:rsid w:val="00D15D4C"/>
    <w:rsid w:val="00D61359"/>
    <w:rsid w:val="00D61BF7"/>
    <w:rsid w:val="00D62E7B"/>
    <w:rsid w:val="00D630A6"/>
    <w:rsid w:val="00D848D6"/>
    <w:rsid w:val="00D8744D"/>
    <w:rsid w:val="00D8750F"/>
    <w:rsid w:val="00DA2A48"/>
    <w:rsid w:val="00DA6EB2"/>
    <w:rsid w:val="00DB07DA"/>
    <w:rsid w:val="00DD2065"/>
    <w:rsid w:val="00E000C9"/>
    <w:rsid w:val="00E112A3"/>
    <w:rsid w:val="00E1617C"/>
    <w:rsid w:val="00E30187"/>
    <w:rsid w:val="00E61893"/>
    <w:rsid w:val="00E92337"/>
    <w:rsid w:val="00E951B7"/>
    <w:rsid w:val="00EE50A6"/>
    <w:rsid w:val="00EE6957"/>
    <w:rsid w:val="00F00B0C"/>
    <w:rsid w:val="00F17820"/>
    <w:rsid w:val="00F31D0C"/>
    <w:rsid w:val="00F37C63"/>
    <w:rsid w:val="00F72A3C"/>
    <w:rsid w:val="00FB03E4"/>
    <w:rsid w:val="00FD4DDC"/>
    <w:rsid w:val="00FE0837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21F36-0F1F-4EE2-B5D5-C4AF4FDC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2D251B"/>
    <w:rPr>
      <w:rFonts w:ascii="Calibri" w:eastAsia="Calibri" w:hAnsi="Calibri" w:cs="Times New Roman"/>
    </w:rPr>
  </w:style>
  <w:style w:type="character" w:customStyle="1" w:styleId="A13">
    <w:name w:val="A13"/>
    <w:uiPriority w:val="99"/>
    <w:rsid w:val="00E92337"/>
    <w:rPr>
      <w:rFonts w:cs="Gill Sans M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2018-03-03T11:07:00Z</dcterms:created>
  <dcterms:modified xsi:type="dcterms:W3CDTF">2020-03-06T18:22:00Z</dcterms:modified>
</cp:coreProperties>
</file>