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180" w:type="dxa"/>
        <w:tblInd w:w="-342" w:type="dxa"/>
        <w:tblLook w:val="04A0" w:firstRow="1" w:lastRow="0" w:firstColumn="1" w:lastColumn="0" w:noHBand="0" w:noVBand="1"/>
      </w:tblPr>
      <w:tblGrid>
        <w:gridCol w:w="4846"/>
        <w:gridCol w:w="2560"/>
        <w:gridCol w:w="5632"/>
        <w:gridCol w:w="2025"/>
        <w:gridCol w:w="3117"/>
      </w:tblGrid>
      <w:tr w:rsidR="006444B4" w:rsidTr="00B04899">
        <w:trPr>
          <w:trHeight w:val="245"/>
        </w:trPr>
        <w:tc>
          <w:tcPr>
            <w:tcW w:w="4846" w:type="dxa"/>
            <w:vMerge w:val="restart"/>
            <w:shd w:val="clear" w:color="auto" w:fill="B6DDE8" w:themeFill="accent5" w:themeFillTint="66"/>
          </w:tcPr>
          <w:p w:rsidR="006444B4" w:rsidRPr="00B04899" w:rsidRDefault="006444B4" w:rsidP="00BF4639">
            <w:pPr>
              <w:jc w:val="right"/>
              <w:rPr>
                <w:rFonts w:cs="Arial"/>
                <w:b/>
                <w:sz w:val="12"/>
              </w:rPr>
            </w:pPr>
            <w:r w:rsidRPr="00B04899">
              <w:rPr>
                <w:rFonts w:cs="Arial"/>
                <w:noProof/>
                <w:lang w:val="en-PH" w:eastAsia="en-PH"/>
              </w:rPr>
              <w:drawing>
                <wp:anchor distT="0" distB="0" distL="114300" distR="114300" simplePos="0" relativeHeight="251658240" behindDoc="0" locked="0" layoutInCell="1" allowOverlap="1" wp14:anchorId="40DB41FA" wp14:editId="367EFC0C">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Pr="00B04899" w:rsidRDefault="006444B4" w:rsidP="00BF4639">
            <w:pPr>
              <w:rPr>
                <w:rFonts w:cs="Arial"/>
                <w:b/>
                <w:sz w:val="24"/>
              </w:rPr>
            </w:pPr>
            <w:r w:rsidRPr="00B04899">
              <w:rPr>
                <w:rFonts w:cs="Arial"/>
                <w:b/>
                <w:sz w:val="24"/>
              </w:rPr>
              <w:tab/>
              <w:t>GRADES 1 to 12</w:t>
            </w:r>
          </w:p>
          <w:p w:rsidR="006444B4" w:rsidRPr="00B04899" w:rsidRDefault="006444B4" w:rsidP="00BF4639">
            <w:pPr>
              <w:rPr>
                <w:rFonts w:cs="Arial"/>
                <w:b/>
                <w:sz w:val="24"/>
              </w:rPr>
            </w:pPr>
            <w:r w:rsidRPr="00B04899">
              <w:rPr>
                <w:rFonts w:cs="Arial"/>
                <w:b/>
                <w:sz w:val="24"/>
              </w:rPr>
              <w:tab/>
              <w:t>DAILY LESSON LOG</w:t>
            </w:r>
          </w:p>
        </w:tc>
        <w:tc>
          <w:tcPr>
            <w:tcW w:w="2560" w:type="dxa"/>
            <w:shd w:val="clear" w:color="auto" w:fill="B6DDE8" w:themeFill="accent5" w:themeFillTint="66"/>
            <w:vAlign w:val="bottom"/>
          </w:tcPr>
          <w:p w:rsidR="006444B4" w:rsidRPr="00B04899" w:rsidRDefault="006444B4" w:rsidP="00BF4639">
            <w:pPr>
              <w:jc w:val="right"/>
              <w:rPr>
                <w:rFonts w:cs="Arial"/>
                <w:b/>
                <w:sz w:val="20"/>
                <w:szCs w:val="20"/>
              </w:rPr>
            </w:pPr>
            <w:r w:rsidRPr="00B04899">
              <w:rPr>
                <w:rFonts w:cs="Arial"/>
                <w:b/>
                <w:sz w:val="20"/>
                <w:szCs w:val="20"/>
              </w:rPr>
              <w:t>School:</w:t>
            </w:r>
          </w:p>
        </w:tc>
        <w:tc>
          <w:tcPr>
            <w:tcW w:w="5632" w:type="dxa"/>
            <w:shd w:val="clear" w:color="auto" w:fill="B6DDE8" w:themeFill="accent5" w:themeFillTint="66"/>
            <w:vAlign w:val="bottom"/>
          </w:tcPr>
          <w:p w:rsidR="006444B4" w:rsidRPr="00B04899" w:rsidRDefault="006444B4" w:rsidP="00BF4639">
            <w:pPr>
              <w:rPr>
                <w:rFonts w:cs="Arial"/>
                <w:b/>
                <w:sz w:val="20"/>
                <w:szCs w:val="20"/>
              </w:rPr>
            </w:pPr>
          </w:p>
        </w:tc>
        <w:tc>
          <w:tcPr>
            <w:tcW w:w="2025" w:type="dxa"/>
            <w:shd w:val="clear" w:color="auto" w:fill="B6DDE8" w:themeFill="accent5" w:themeFillTint="66"/>
            <w:vAlign w:val="bottom"/>
          </w:tcPr>
          <w:p w:rsidR="006444B4" w:rsidRPr="00B04899" w:rsidRDefault="006444B4" w:rsidP="00BF4639">
            <w:pPr>
              <w:jc w:val="right"/>
              <w:rPr>
                <w:rFonts w:cs="Arial"/>
                <w:b/>
                <w:sz w:val="20"/>
                <w:szCs w:val="20"/>
              </w:rPr>
            </w:pPr>
            <w:r w:rsidRPr="00B04899">
              <w:rPr>
                <w:rFonts w:cs="Arial"/>
                <w:b/>
                <w:sz w:val="20"/>
                <w:szCs w:val="20"/>
              </w:rPr>
              <w:t>Grade Level:</w:t>
            </w:r>
          </w:p>
        </w:tc>
        <w:tc>
          <w:tcPr>
            <w:tcW w:w="3117" w:type="dxa"/>
            <w:shd w:val="clear" w:color="auto" w:fill="B6DDE8" w:themeFill="accent5" w:themeFillTint="66"/>
            <w:vAlign w:val="bottom"/>
          </w:tcPr>
          <w:p w:rsidR="006444B4" w:rsidRPr="00B04899" w:rsidRDefault="00787655" w:rsidP="00BF4639">
            <w:pPr>
              <w:rPr>
                <w:rFonts w:cs="Arial"/>
                <w:b/>
                <w:sz w:val="20"/>
                <w:szCs w:val="20"/>
              </w:rPr>
            </w:pPr>
            <w:r w:rsidRPr="00B04899">
              <w:rPr>
                <w:rFonts w:cs="Arial"/>
                <w:b/>
                <w:sz w:val="20"/>
                <w:szCs w:val="20"/>
              </w:rPr>
              <w:t>I</w:t>
            </w:r>
            <w:r w:rsidR="009270F1" w:rsidRPr="00B04899">
              <w:rPr>
                <w:rFonts w:cs="Arial"/>
                <w:b/>
                <w:sz w:val="20"/>
                <w:szCs w:val="20"/>
              </w:rPr>
              <w:t>I</w:t>
            </w:r>
          </w:p>
        </w:tc>
      </w:tr>
      <w:tr w:rsidR="006444B4" w:rsidTr="00B04899">
        <w:trPr>
          <w:trHeight w:val="157"/>
        </w:trPr>
        <w:tc>
          <w:tcPr>
            <w:tcW w:w="4846" w:type="dxa"/>
            <w:vMerge/>
            <w:shd w:val="clear" w:color="auto" w:fill="B6DDE8" w:themeFill="accent5" w:themeFillTint="66"/>
          </w:tcPr>
          <w:p w:rsidR="006444B4" w:rsidRPr="00B04899" w:rsidRDefault="006444B4" w:rsidP="00BF4639">
            <w:pPr>
              <w:rPr>
                <w:rFonts w:cs="Arial"/>
              </w:rPr>
            </w:pPr>
          </w:p>
        </w:tc>
        <w:tc>
          <w:tcPr>
            <w:tcW w:w="2560" w:type="dxa"/>
            <w:shd w:val="clear" w:color="auto" w:fill="B6DDE8" w:themeFill="accent5" w:themeFillTint="66"/>
            <w:vAlign w:val="bottom"/>
          </w:tcPr>
          <w:p w:rsidR="006444B4" w:rsidRPr="00B04899" w:rsidRDefault="006444B4" w:rsidP="00BF4639">
            <w:pPr>
              <w:jc w:val="right"/>
              <w:rPr>
                <w:rFonts w:cs="Arial"/>
                <w:b/>
                <w:sz w:val="20"/>
                <w:szCs w:val="20"/>
              </w:rPr>
            </w:pPr>
            <w:r w:rsidRPr="00B04899">
              <w:rPr>
                <w:rFonts w:cs="Arial"/>
                <w:b/>
                <w:sz w:val="20"/>
                <w:szCs w:val="20"/>
              </w:rPr>
              <w:t>Teacher:</w:t>
            </w:r>
          </w:p>
        </w:tc>
        <w:tc>
          <w:tcPr>
            <w:tcW w:w="5632" w:type="dxa"/>
            <w:shd w:val="clear" w:color="auto" w:fill="B6DDE8" w:themeFill="accent5" w:themeFillTint="66"/>
            <w:vAlign w:val="bottom"/>
          </w:tcPr>
          <w:p w:rsidR="006444B4" w:rsidRPr="00B04899" w:rsidRDefault="009270F1" w:rsidP="00BF4639">
            <w:pPr>
              <w:rPr>
                <w:rFonts w:cs="Arial"/>
                <w:b/>
                <w:sz w:val="20"/>
                <w:szCs w:val="20"/>
              </w:rPr>
            </w:pPr>
            <w:r w:rsidRPr="00B04899">
              <w:rPr>
                <w:rFonts w:cs="Arial"/>
                <w:b/>
                <w:sz w:val="20"/>
                <w:szCs w:val="20"/>
              </w:rPr>
              <w:t>Ma’am ESTRELLITA S. VINZON</w:t>
            </w:r>
          </w:p>
        </w:tc>
        <w:tc>
          <w:tcPr>
            <w:tcW w:w="2025" w:type="dxa"/>
            <w:shd w:val="clear" w:color="auto" w:fill="B6DDE8" w:themeFill="accent5" w:themeFillTint="66"/>
            <w:vAlign w:val="bottom"/>
          </w:tcPr>
          <w:p w:rsidR="006444B4" w:rsidRPr="00B04899" w:rsidRDefault="006444B4" w:rsidP="00BF4639">
            <w:pPr>
              <w:jc w:val="right"/>
              <w:rPr>
                <w:rFonts w:cs="Arial"/>
                <w:b/>
                <w:sz w:val="20"/>
                <w:szCs w:val="20"/>
              </w:rPr>
            </w:pPr>
            <w:r w:rsidRPr="00B04899">
              <w:rPr>
                <w:rFonts w:cs="Arial"/>
                <w:b/>
                <w:sz w:val="20"/>
                <w:szCs w:val="20"/>
              </w:rPr>
              <w:t>Learning Area:</w:t>
            </w:r>
          </w:p>
        </w:tc>
        <w:tc>
          <w:tcPr>
            <w:tcW w:w="3117" w:type="dxa"/>
            <w:shd w:val="clear" w:color="auto" w:fill="B6DDE8" w:themeFill="accent5" w:themeFillTint="66"/>
            <w:vAlign w:val="bottom"/>
          </w:tcPr>
          <w:p w:rsidR="006444B4" w:rsidRPr="00B04899" w:rsidRDefault="0060559D" w:rsidP="008E6CDC">
            <w:pPr>
              <w:rPr>
                <w:rFonts w:cs="Arial"/>
                <w:b/>
                <w:sz w:val="20"/>
                <w:szCs w:val="20"/>
              </w:rPr>
            </w:pPr>
            <w:r>
              <w:rPr>
                <w:rFonts w:cs="Arial"/>
                <w:b/>
                <w:sz w:val="20"/>
                <w:szCs w:val="20"/>
              </w:rPr>
              <w:t>MAPEH</w:t>
            </w:r>
            <w:r w:rsidR="00273DD9">
              <w:rPr>
                <w:rFonts w:cs="Arial"/>
                <w:b/>
                <w:sz w:val="20"/>
                <w:szCs w:val="20"/>
              </w:rPr>
              <w:t xml:space="preserve"> </w:t>
            </w:r>
            <w:r w:rsidR="00EC5110">
              <w:rPr>
                <w:rFonts w:cs="Arial"/>
                <w:b/>
                <w:sz w:val="20"/>
                <w:szCs w:val="20"/>
              </w:rPr>
              <w:t>Q4 WEEK 8</w:t>
            </w:r>
          </w:p>
        </w:tc>
      </w:tr>
      <w:tr w:rsidR="006444B4" w:rsidTr="00B04899">
        <w:trPr>
          <w:trHeight w:val="157"/>
        </w:trPr>
        <w:tc>
          <w:tcPr>
            <w:tcW w:w="4846" w:type="dxa"/>
            <w:vMerge/>
            <w:shd w:val="clear" w:color="auto" w:fill="B6DDE8" w:themeFill="accent5" w:themeFillTint="66"/>
          </w:tcPr>
          <w:p w:rsidR="006444B4" w:rsidRPr="00B04899" w:rsidRDefault="006444B4" w:rsidP="00BF4639">
            <w:pPr>
              <w:rPr>
                <w:rFonts w:cs="Arial"/>
              </w:rPr>
            </w:pPr>
          </w:p>
        </w:tc>
        <w:tc>
          <w:tcPr>
            <w:tcW w:w="2560" w:type="dxa"/>
            <w:shd w:val="clear" w:color="auto" w:fill="B6DDE8" w:themeFill="accent5" w:themeFillTint="66"/>
            <w:vAlign w:val="bottom"/>
          </w:tcPr>
          <w:p w:rsidR="006444B4" w:rsidRPr="00B04899" w:rsidRDefault="006444B4" w:rsidP="00BF4639">
            <w:pPr>
              <w:jc w:val="right"/>
              <w:rPr>
                <w:rFonts w:cs="Arial"/>
                <w:b/>
                <w:sz w:val="20"/>
                <w:szCs w:val="20"/>
              </w:rPr>
            </w:pPr>
            <w:r w:rsidRPr="00B04899">
              <w:rPr>
                <w:rFonts w:cs="Arial"/>
                <w:b/>
                <w:sz w:val="20"/>
                <w:szCs w:val="20"/>
              </w:rPr>
              <w:t>Teaching Dates and Time:</w:t>
            </w:r>
          </w:p>
        </w:tc>
        <w:tc>
          <w:tcPr>
            <w:tcW w:w="5632" w:type="dxa"/>
            <w:shd w:val="clear" w:color="auto" w:fill="B6DDE8" w:themeFill="accent5" w:themeFillTint="66"/>
            <w:vAlign w:val="bottom"/>
          </w:tcPr>
          <w:p w:rsidR="006444B4" w:rsidRPr="00B04899" w:rsidRDefault="0079449C" w:rsidP="00EC5110">
            <w:pPr>
              <w:rPr>
                <w:rFonts w:cs="Arial"/>
                <w:b/>
                <w:sz w:val="20"/>
                <w:szCs w:val="20"/>
              </w:rPr>
            </w:pPr>
            <w:r w:rsidRPr="00BE3E3C">
              <w:rPr>
                <w:rFonts w:cs="Arial"/>
                <w:b/>
                <w:szCs w:val="20"/>
              </w:rPr>
              <w:t>March 2- 6, 2020</w:t>
            </w:r>
            <w:bookmarkStart w:id="0" w:name="_GoBack"/>
            <w:bookmarkEnd w:id="0"/>
          </w:p>
        </w:tc>
        <w:tc>
          <w:tcPr>
            <w:tcW w:w="2025" w:type="dxa"/>
            <w:shd w:val="clear" w:color="auto" w:fill="B6DDE8" w:themeFill="accent5" w:themeFillTint="66"/>
            <w:vAlign w:val="bottom"/>
          </w:tcPr>
          <w:p w:rsidR="006444B4" w:rsidRPr="00B04899" w:rsidRDefault="006444B4" w:rsidP="00BF4639">
            <w:pPr>
              <w:jc w:val="right"/>
              <w:rPr>
                <w:rFonts w:cs="Arial"/>
                <w:b/>
                <w:sz w:val="20"/>
                <w:szCs w:val="20"/>
              </w:rPr>
            </w:pPr>
            <w:r w:rsidRPr="00B04899">
              <w:rPr>
                <w:rFonts w:cs="Arial"/>
                <w:b/>
                <w:sz w:val="20"/>
                <w:szCs w:val="20"/>
              </w:rPr>
              <w:t>Quarter:</w:t>
            </w:r>
          </w:p>
        </w:tc>
        <w:tc>
          <w:tcPr>
            <w:tcW w:w="3117" w:type="dxa"/>
            <w:shd w:val="clear" w:color="auto" w:fill="B6DDE8" w:themeFill="accent5" w:themeFillTint="66"/>
            <w:vAlign w:val="bottom"/>
          </w:tcPr>
          <w:p w:rsidR="006444B4" w:rsidRPr="00B04899" w:rsidRDefault="00BA4E26" w:rsidP="00BF4639">
            <w:pPr>
              <w:rPr>
                <w:rFonts w:cs="Arial"/>
                <w:b/>
                <w:sz w:val="20"/>
                <w:szCs w:val="20"/>
              </w:rPr>
            </w:pPr>
            <w:r w:rsidRPr="00B04899">
              <w:rPr>
                <w:rFonts w:cs="Arial"/>
                <w:b/>
                <w:sz w:val="20"/>
                <w:szCs w:val="20"/>
              </w:rPr>
              <w:t>4</w:t>
            </w:r>
            <w:r w:rsidRPr="00B04899">
              <w:rPr>
                <w:rFonts w:cs="Arial"/>
                <w:b/>
                <w:sz w:val="20"/>
                <w:szCs w:val="20"/>
                <w:vertAlign w:val="superscript"/>
              </w:rPr>
              <w:t>TH</w:t>
            </w:r>
            <w:r w:rsidR="00AA2BFB" w:rsidRPr="00B04899">
              <w:rPr>
                <w:rFonts w:cs="Arial"/>
                <w:b/>
                <w:sz w:val="20"/>
                <w:szCs w:val="20"/>
              </w:rPr>
              <w:t xml:space="preserve"> </w:t>
            </w:r>
            <w:r w:rsidR="00787655" w:rsidRPr="00B04899">
              <w:rPr>
                <w:rFonts w:cs="Arial"/>
                <w:b/>
                <w:sz w:val="20"/>
                <w:szCs w:val="20"/>
              </w:rPr>
              <w:t>QUARTER</w:t>
            </w:r>
          </w:p>
        </w:tc>
      </w:tr>
    </w:tbl>
    <w:p w:rsidR="00304C81" w:rsidRDefault="00304C81" w:rsidP="009270F1">
      <w:pPr>
        <w:rPr>
          <w:rFonts w:ascii="Arial Narrow" w:hAnsi="Arial Narrow"/>
          <w:b/>
          <w:sz w:val="24"/>
          <w:szCs w:val="24"/>
        </w:rPr>
      </w:pPr>
    </w:p>
    <w:tbl>
      <w:tblPr>
        <w:tblStyle w:val="TableGrid"/>
        <w:tblpPr w:leftFromText="180" w:rightFromText="180" w:vertAnchor="text" w:horzAnchor="margin" w:tblpXSpec="center" w:tblpY="42"/>
        <w:tblW w:w="18225" w:type="dxa"/>
        <w:tblBorders>
          <w:top w:val="single" w:sz="18" w:space="0" w:color="auto"/>
          <w:left w:val="single" w:sz="18" w:space="0" w:color="auto"/>
          <w:bottom w:val="single" w:sz="18" w:space="0" w:color="auto"/>
          <w:right w:val="single" w:sz="18" w:space="0" w:color="auto"/>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2970"/>
        <w:gridCol w:w="2898"/>
        <w:gridCol w:w="3060"/>
        <w:gridCol w:w="3240"/>
        <w:gridCol w:w="3060"/>
        <w:gridCol w:w="2700"/>
        <w:gridCol w:w="297"/>
      </w:tblGrid>
      <w:tr w:rsidR="00B04899" w:rsidRPr="00B04899" w:rsidTr="001F0338">
        <w:trPr>
          <w:gridAfter w:val="1"/>
          <w:wAfter w:w="297" w:type="dxa"/>
        </w:trPr>
        <w:tc>
          <w:tcPr>
            <w:tcW w:w="2970" w:type="dxa"/>
            <w:vMerge w:val="restar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hideMark/>
          </w:tcPr>
          <w:p w:rsidR="00B04899" w:rsidRPr="00B04899" w:rsidRDefault="00B04899" w:rsidP="00542918">
            <w:pPr>
              <w:jc w:val="center"/>
              <w:rPr>
                <w:rFonts w:cs="Arial"/>
                <w:b/>
                <w:color w:val="000000" w:themeColor="text1"/>
                <w:sz w:val="18"/>
                <w:szCs w:val="18"/>
              </w:rPr>
            </w:pPr>
            <w:r w:rsidRPr="00B04899">
              <w:rPr>
                <w:rFonts w:cs="Arial"/>
                <w:b/>
                <w:color w:val="000000" w:themeColor="text1"/>
                <w:sz w:val="18"/>
                <w:szCs w:val="18"/>
              </w:rPr>
              <w:t>OBJECTIVES</w:t>
            </w:r>
          </w:p>
        </w:tc>
        <w:tc>
          <w:tcPr>
            <w:tcW w:w="2898" w:type="dxa"/>
            <w:tcBorders>
              <w:top w:val="single" w:sz="4" w:space="0" w:color="000000" w:themeColor="text1"/>
              <w:left w:val="single" w:sz="4" w:space="0" w:color="000000" w:themeColor="text1"/>
              <w:bottom w:val="nil"/>
              <w:right w:val="single" w:sz="4" w:space="0" w:color="000000" w:themeColor="text1"/>
            </w:tcBorders>
            <w:shd w:val="clear" w:color="auto" w:fill="B6DDE8" w:themeFill="accent5" w:themeFillTint="66"/>
            <w:hideMark/>
          </w:tcPr>
          <w:p w:rsidR="00B04899" w:rsidRPr="00B04899" w:rsidRDefault="00B04899" w:rsidP="00542918">
            <w:pPr>
              <w:jc w:val="center"/>
              <w:rPr>
                <w:rFonts w:cs="Arial"/>
                <w:b/>
                <w:color w:val="000000" w:themeColor="text1"/>
                <w:sz w:val="24"/>
                <w:szCs w:val="24"/>
              </w:rPr>
            </w:pPr>
            <w:r w:rsidRPr="00B04899">
              <w:rPr>
                <w:rFonts w:cs="Arial"/>
                <w:b/>
                <w:color w:val="000000" w:themeColor="text1"/>
                <w:sz w:val="24"/>
                <w:szCs w:val="24"/>
              </w:rPr>
              <w:t>MONDAY</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B6DDE8" w:themeFill="accent5" w:themeFillTint="66"/>
            <w:hideMark/>
          </w:tcPr>
          <w:p w:rsidR="00B04899" w:rsidRPr="00B04899" w:rsidRDefault="00B04899" w:rsidP="00542918">
            <w:pPr>
              <w:jc w:val="center"/>
              <w:rPr>
                <w:rFonts w:cs="Arial"/>
                <w:b/>
                <w:color w:val="000000" w:themeColor="text1"/>
                <w:sz w:val="24"/>
                <w:szCs w:val="24"/>
              </w:rPr>
            </w:pPr>
            <w:r w:rsidRPr="00B04899">
              <w:rPr>
                <w:rFonts w:cs="Arial"/>
                <w:b/>
                <w:color w:val="000000" w:themeColor="text1"/>
                <w:sz w:val="24"/>
                <w:szCs w:val="24"/>
              </w:rPr>
              <w:t>TUESDAY</w:t>
            </w:r>
          </w:p>
        </w:tc>
        <w:tc>
          <w:tcPr>
            <w:tcW w:w="3240" w:type="dxa"/>
            <w:tcBorders>
              <w:top w:val="single" w:sz="4" w:space="0" w:color="000000" w:themeColor="text1"/>
              <w:left w:val="single" w:sz="4" w:space="0" w:color="000000" w:themeColor="text1"/>
              <w:bottom w:val="nil"/>
              <w:right w:val="single" w:sz="4" w:space="0" w:color="000000" w:themeColor="text1"/>
            </w:tcBorders>
            <w:shd w:val="clear" w:color="auto" w:fill="B6DDE8" w:themeFill="accent5" w:themeFillTint="66"/>
            <w:hideMark/>
          </w:tcPr>
          <w:p w:rsidR="00B04899" w:rsidRPr="00B04899" w:rsidRDefault="00B04899" w:rsidP="00542918">
            <w:pPr>
              <w:jc w:val="center"/>
              <w:rPr>
                <w:rFonts w:cs="Arial"/>
                <w:b/>
                <w:color w:val="000000" w:themeColor="text1"/>
                <w:sz w:val="24"/>
                <w:szCs w:val="24"/>
              </w:rPr>
            </w:pPr>
            <w:r w:rsidRPr="00B04899">
              <w:rPr>
                <w:rFonts w:cs="Arial"/>
                <w:b/>
                <w:color w:val="000000" w:themeColor="text1"/>
                <w:sz w:val="24"/>
                <w:szCs w:val="24"/>
              </w:rPr>
              <w:t>WEDNESDAY</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B6DDE8" w:themeFill="accent5" w:themeFillTint="66"/>
            <w:hideMark/>
          </w:tcPr>
          <w:p w:rsidR="00B04899" w:rsidRPr="00B04899" w:rsidRDefault="00B04899" w:rsidP="00542918">
            <w:pPr>
              <w:jc w:val="center"/>
              <w:rPr>
                <w:rFonts w:cs="Arial"/>
                <w:b/>
                <w:color w:val="000000" w:themeColor="text1"/>
                <w:sz w:val="24"/>
                <w:szCs w:val="24"/>
              </w:rPr>
            </w:pPr>
            <w:r w:rsidRPr="00B04899">
              <w:rPr>
                <w:rFonts w:cs="Arial"/>
                <w:b/>
                <w:color w:val="000000" w:themeColor="text1"/>
                <w:sz w:val="24"/>
                <w:szCs w:val="24"/>
              </w:rPr>
              <w:t>THURSDAY</w:t>
            </w:r>
          </w:p>
        </w:tc>
        <w:tc>
          <w:tcPr>
            <w:tcW w:w="2700" w:type="dxa"/>
            <w:tcBorders>
              <w:top w:val="single" w:sz="4" w:space="0" w:color="000000" w:themeColor="text1"/>
              <w:left w:val="single" w:sz="4" w:space="0" w:color="000000" w:themeColor="text1"/>
              <w:bottom w:val="nil"/>
              <w:right w:val="single" w:sz="4" w:space="0" w:color="000000" w:themeColor="text1"/>
            </w:tcBorders>
            <w:shd w:val="clear" w:color="auto" w:fill="B6DDE8" w:themeFill="accent5" w:themeFillTint="66"/>
            <w:hideMark/>
          </w:tcPr>
          <w:p w:rsidR="00B04899" w:rsidRPr="00B04899" w:rsidRDefault="00B04899" w:rsidP="00542918">
            <w:pPr>
              <w:jc w:val="center"/>
              <w:rPr>
                <w:rFonts w:cs="Arial"/>
                <w:b/>
                <w:color w:val="000000" w:themeColor="text1"/>
                <w:sz w:val="24"/>
                <w:szCs w:val="24"/>
              </w:rPr>
            </w:pPr>
            <w:r w:rsidRPr="00B04899">
              <w:rPr>
                <w:rFonts w:cs="Arial"/>
                <w:b/>
                <w:color w:val="000000" w:themeColor="text1"/>
                <w:sz w:val="24"/>
                <w:szCs w:val="24"/>
              </w:rPr>
              <w:t>FRIDAY</w:t>
            </w:r>
          </w:p>
        </w:tc>
      </w:tr>
      <w:tr w:rsidR="00B04899" w:rsidRPr="00B04899" w:rsidTr="001F0338">
        <w:trPr>
          <w:gridAfter w:val="1"/>
          <w:wAfter w:w="297" w:type="dxa"/>
        </w:trPr>
        <w:tc>
          <w:tcPr>
            <w:tcW w:w="2970" w:type="dxa"/>
            <w:vMerge/>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hideMark/>
          </w:tcPr>
          <w:p w:rsidR="00B04899" w:rsidRPr="00B04899" w:rsidRDefault="00B04899" w:rsidP="00542918">
            <w:pPr>
              <w:rPr>
                <w:rFonts w:cs="Arial"/>
                <w:color w:val="000000" w:themeColor="text1"/>
                <w:sz w:val="18"/>
                <w:szCs w:val="18"/>
              </w:rPr>
            </w:pPr>
          </w:p>
        </w:tc>
        <w:tc>
          <w:tcPr>
            <w:tcW w:w="2898"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B04899" w:rsidRPr="00B04899" w:rsidRDefault="00B04899" w:rsidP="00542918">
            <w:pPr>
              <w:jc w:val="center"/>
              <w:rPr>
                <w:rFonts w:cs="Arial"/>
                <w:b/>
                <w:color w:val="000000" w:themeColor="text1"/>
                <w:sz w:val="18"/>
                <w:szCs w:val="18"/>
              </w:rPr>
            </w:pP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B04899" w:rsidRPr="00B04899" w:rsidRDefault="00B04899" w:rsidP="00542918">
            <w:pPr>
              <w:jc w:val="center"/>
              <w:rPr>
                <w:rFonts w:cs="Arial"/>
                <w:b/>
                <w:color w:val="000000" w:themeColor="text1"/>
                <w:sz w:val="18"/>
                <w:szCs w:val="18"/>
              </w:rPr>
            </w:pPr>
          </w:p>
        </w:tc>
        <w:tc>
          <w:tcPr>
            <w:tcW w:w="324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B04899" w:rsidRPr="00B04899" w:rsidRDefault="00B04899" w:rsidP="00542918">
            <w:pPr>
              <w:jc w:val="center"/>
              <w:rPr>
                <w:rFonts w:cs="Arial"/>
                <w:b/>
                <w:color w:val="000000" w:themeColor="text1"/>
                <w:sz w:val="18"/>
                <w:szCs w:val="18"/>
              </w:rPr>
            </w:pP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B04899" w:rsidRPr="00B04899" w:rsidRDefault="00B04899" w:rsidP="00542918">
            <w:pPr>
              <w:jc w:val="center"/>
              <w:rPr>
                <w:rFonts w:cs="Arial"/>
                <w:b/>
                <w:color w:val="000000" w:themeColor="text1"/>
                <w:sz w:val="18"/>
                <w:szCs w:val="18"/>
              </w:rPr>
            </w:pPr>
          </w:p>
        </w:tc>
        <w:tc>
          <w:tcPr>
            <w:tcW w:w="270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B04899" w:rsidRPr="00B04899" w:rsidRDefault="00B04899" w:rsidP="00542918">
            <w:pPr>
              <w:jc w:val="center"/>
              <w:rPr>
                <w:rFonts w:cs="Arial"/>
                <w:b/>
                <w:color w:val="000000" w:themeColor="text1"/>
                <w:sz w:val="18"/>
                <w:szCs w:val="18"/>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A. Content Standard</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5609B0" w:rsidRDefault="00953A50" w:rsidP="00953A50">
            <w:pPr>
              <w:rPr>
                <w:rFonts w:eastAsia="Malgun Gothic"/>
                <w:sz w:val="16"/>
              </w:rPr>
            </w:pPr>
            <w:r>
              <w:rPr>
                <w:rFonts w:eastAsia="Malgun Gothic"/>
                <w:sz w:val="16"/>
              </w:rPr>
              <w:t>D</w:t>
            </w:r>
            <w:r w:rsidRPr="005609B0">
              <w:rPr>
                <w:rFonts w:eastAsia="Malgun Gothic"/>
                <w:sz w:val="16"/>
              </w:rPr>
              <w:t>emonstrates</w:t>
            </w:r>
          </w:p>
          <w:p w:rsidR="00953A50" w:rsidRPr="005609B0" w:rsidRDefault="00953A50" w:rsidP="00953A50">
            <w:pPr>
              <w:rPr>
                <w:rFonts w:eastAsia="Malgun Gothic"/>
                <w:sz w:val="16"/>
              </w:rPr>
            </w:pPr>
            <w:r w:rsidRPr="005609B0">
              <w:rPr>
                <w:rFonts w:eastAsia="Malgun Gothic"/>
                <w:sz w:val="16"/>
              </w:rPr>
              <w:t>understanding of the basic</w:t>
            </w:r>
          </w:p>
          <w:p w:rsidR="00953A50" w:rsidRPr="005609B0" w:rsidRDefault="00953A50" w:rsidP="00953A50">
            <w:pPr>
              <w:rPr>
                <w:rFonts w:eastAsia="Malgun Gothic"/>
                <w:sz w:val="16"/>
              </w:rPr>
            </w:pPr>
            <w:r w:rsidRPr="005609B0">
              <w:rPr>
                <w:rFonts w:eastAsia="Malgun Gothic"/>
                <w:sz w:val="16"/>
              </w:rPr>
              <w:t>concepts of texture</w:t>
            </w:r>
          </w:p>
          <w:p w:rsidR="00953A50" w:rsidRPr="005609B0" w:rsidRDefault="00953A50" w:rsidP="00953A50">
            <w:pPr>
              <w:rPr>
                <w:rFonts w:eastAsia="Malgun Gothic"/>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pStyle w:val="NoSpacing"/>
              <w:rPr>
                <w:rFonts w:asciiTheme="minorHAnsi" w:eastAsia="Malgun Gothic" w:hAnsiTheme="minorHAnsi" w:cstheme="minorHAnsi"/>
                <w:sz w:val="16"/>
              </w:rPr>
            </w:pPr>
            <w:r>
              <w:rPr>
                <w:rFonts w:asciiTheme="minorHAnsi" w:eastAsia="Malgun Gothic" w:hAnsiTheme="minorHAnsi" w:cstheme="minorHAnsi"/>
                <w:sz w:val="16"/>
              </w:rPr>
              <w:t>D</w:t>
            </w:r>
            <w:r w:rsidRPr="00F738E4">
              <w:rPr>
                <w:rFonts w:asciiTheme="minorHAnsi" w:eastAsia="Malgun Gothic" w:hAnsiTheme="minorHAnsi" w:cstheme="minorHAnsi"/>
                <w:sz w:val="16"/>
              </w:rPr>
              <w:t>emonstrates understanding of shapes, texture, proportion and balance through sculpture and 3-dimensional crafts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31A18" w:rsidRDefault="00953A50" w:rsidP="00953A50">
            <w:pPr>
              <w:pStyle w:val="Default"/>
              <w:rPr>
                <w:rFonts w:asciiTheme="minorHAnsi" w:eastAsia="Malgun Gothic" w:hAnsiTheme="minorHAnsi" w:cstheme="minorHAnsi"/>
                <w:sz w:val="16"/>
                <w:szCs w:val="22"/>
              </w:rPr>
            </w:pPr>
            <w:r>
              <w:rPr>
                <w:rFonts w:asciiTheme="minorHAnsi" w:eastAsia="Malgun Gothic" w:hAnsiTheme="minorHAnsi" w:cstheme="minorHAnsi"/>
                <w:sz w:val="16"/>
                <w:szCs w:val="22"/>
              </w:rPr>
              <w:t>D</w:t>
            </w:r>
            <w:r w:rsidRPr="00431A18">
              <w:rPr>
                <w:rFonts w:asciiTheme="minorHAnsi" w:eastAsia="Malgun Gothic" w:hAnsiTheme="minorHAnsi" w:cstheme="minorHAnsi"/>
                <w:sz w:val="16"/>
                <w:szCs w:val="22"/>
              </w:rPr>
              <w:t>emonstrates</w:t>
            </w:r>
          </w:p>
          <w:p w:rsidR="00953A50" w:rsidRPr="00431A18" w:rsidRDefault="00953A50" w:rsidP="00953A50">
            <w:pPr>
              <w:pStyle w:val="Default"/>
              <w:rPr>
                <w:rFonts w:asciiTheme="minorHAnsi" w:eastAsia="Malgun Gothic" w:hAnsiTheme="minorHAnsi" w:cstheme="minorHAnsi"/>
                <w:sz w:val="16"/>
                <w:szCs w:val="22"/>
              </w:rPr>
            </w:pPr>
            <w:r w:rsidRPr="00431A18">
              <w:rPr>
                <w:rFonts w:asciiTheme="minorHAnsi" w:eastAsia="Malgun Gothic" w:hAnsiTheme="minorHAnsi" w:cstheme="minorHAnsi"/>
                <w:sz w:val="16"/>
                <w:szCs w:val="22"/>
              </w:rPr>
              <w:t>understanding of</w:t>
            </w:r>
          </w:p>
          <w:p w:rsidR="00953A50" w:rsidRPr="00431A18" w:rsidRDefault="00953A50" w:rsidP="00953A50">
            <w:pPr>
              <w:pStyle w:val="Default"/>
              <w:rPr>
                <w:rFonts w:asciiTheme="minorHAnsi" w:eastAsia="Malgun Gothic" w:hAnsiTheme="minorHAnsi" w:cstheme="minorHAnsi"/>
                <w:sz w:val="16"/>
                <w:szCs w:val="22"/>
              </w:rPr>
            </w:pPr>
            <w:r w:rsidRPr="00431A18">
              <w:rPr>
                <w:rFonts w:asciiTheme="minorHAnsi" w:eastAsia="Malgun Gothic" w:hAnsiTheme="minorHAnsi" w:cstheme="minorHAnsi"/>
                <w:sz w:val="16"/>
                <w:szCs w:val="22"/>
              </w:rPr>
              <w:t>movement activities</w:t>
            </w:r>
          </w:p>
          <w:p w:rsidR="00953A50" w:rsidRPr="00431A18" w:rsidRDefault="00953A50" w:rsidP="00953A50">
            <w:pPr>
              <w:pStyle w:val="Default"/>
              <w:rPr>
                <w:rFonts w:asciiTheme="minorHAnsi" w:eastAsia="Malgun Gothic" w:hAnsiTheme="minorHAnsi" w:cstheme="minorHAnsi"/>
                <w:sz w:val="16"/>
                <w:szCs w:val="22"/>
              </w:rPr>
            </w:pPr>
            <w:r w:rsidRPr="00431A18">
              <w:rPr>
                <w:rFonts w:asciiTheme="minorHAnsi" w:eastAsia="Malgun Gothic" w:hAnsiTheme="minorHAnsi" w:cstheme="minorHAnsi"/>
                <w:sz w:val="16"/>
                <w:szCs w:val="22"/>
              </w:rPr>
              <w:t>relating to person,</w:t>
            </w:r>
          </w:p>
          <w:p w:rsidR="00953A50" w:rsidRPr="00431A18" w:rsidRDefault="00953A50" w:rsidP="00953A50">
            <w:pPr>
              <w:pStyle w:val="Default"/>
              <w:rPr>
                <w:rFonts w:asciiTheme="minorHAnsi" w:eastAsia="Malgun Gothic" w:hAnsiTheme="minorHAnsi" w:cstheme="minorHAnsi"/>
                <w:sz w:val="16"/>
                <w:szCs w:val="22"/>
              </w:rPr>
            </w:pPr>
            <w:r w:rsidRPr="00431A18">
              <w:rPr>
                <w:rFonts w:asciiTheme="minorHAnsi" w:eastAsia="Malgun Gothic" w:hAnsiTheme="minorHAnsi" w:cstheme="minorHAnsi"/>
                <w:sz w:val="16"/>
                <w:szCs w:val="22"/>
              </w:rPr>
              <w:t>objects, music and</w:t>
            </w:r>
          </w:p>
          <w:p w:rsidR="00953A50" w:rsidRPr="00431A18" w:rsidRDefault="00953A50" w:rsidP="00953A50">
            <w:pPr>
              <w:pStyle w:val="Default"/>
              <w:rPr>
                <w:rFonts w:asciiTheme="minorHAnsi" w:eastAsia="Malgun Gothic" w:hAnsiTheme="minorHAnsi" w:cstheme="minorHAnsi"/>
                <w:sz w:val="16"/>
                <w:szCs w:val="22"/>
              </w:rPr>
            </w:pPr>
            <w:r w:rsidRPr="00431A18">
              <w:rPr>
                <w:rFonts w:asciiTheme="minorHAnsi" w:eastAsia="Malgun Gothic" w:hAnsiTheme="minorHAnsi" w:cstheme="minorHAnsi"/>
                <w:sz w:val="16"/>
                <w:szCs w:val="22"/>
              </w:rPr>
              <w:t>environment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31A18" w:rsidRDefault="00953A50" w:rsidP="00953A50">
            <w:pPr>
              <w:pStyle w:val="Default"/>
              <w:rPr>
                <w:rFonts w:asciiTheme="minorHAnsi" w:eastAsia="Malgun Gothic" w:hAnsiTheme="minorHAnsi" w:cstheme="minorHAnsi"/>
                <w:sz w:val="16"/>
                <w:szCs w:val="22"/>
              </w:rPr>
            </w:pPr>
            <w:r>
              <w:rPr>
                <w:rFonts w:asciiTheme="minorHAnsi" w:eastAsia="Malgun Gothic" w:hAnsiTheme="minorHAnsi" w:cstheme="minorHAnsi"/>
                <w:sz w:val="16"/>
                <w:szCs w:val="22"/>
              </w:rPr>
              <w:t>D</w:t>
            </w:r>
            <w:r w:rsidRPr="00431A18">
              <w:rPr>
                <w:rFonts w:asciiTheme="minorHAnsi" w:eastAsia="Malgun Gothic" w:hAnsiTheme="minorHAnsi" w:cstheme="minorHAnsi"/>
                <w:sz w:val="16"/>
                <w:szCs w:val="22"/>
              </w:rPr>
              <w:t>emonstrates</w:t>
            </w:r>
          </w:p>
          <w:p w:rsidR="00953A50" w:rsidRPr="00431A18" w:rsidRDefault="00953A50" w:rsidP="00953A50">
            <w:pPr>
              <w:pStyle w:val="Default"/>
              <w:rPr>
                <w:rFonts w:asciiTheme="minorHAnsi" w:eastAsia="Malgun Gothic" w:hAnsiTheme="minorHAnsi" w:cstheme="minorHAnsi"/>
                <w:sz w:val="16"/>
                <w:szCs w:val="22"/>
              </w:rPr>
            </w:pPr>
            <w:r w:rsidRPr="00431A18">
              <w:rPr>
                <w:rFonts w:asciiTheme="minorHAnsi" w:eastAsia="Malgun Gothic" w:hAnsiTheme="minorHAnsi" w:cstheme="minorHAnsi"/>
                <w:sz w:val="16"/>
                <w:szCs w:val="22"/>
              </w:rPr>
              <w:t>understanding of</w:t>
            </w:r>
          </w:p>
          <w:p w:rsidR="00953A50" w:rsidRPr="00431A18" w:rsidRDefault="00953A50" w:rsidP="00953A50">
            <w:pPr>
              <w:pStyle w:val="Default"/>
              <w:rPr>
                <w:rFonts w:asciiTheme="minorHAnsi" w:eastAsia="Malgun Gothic" w:hAnsiTheme="minorHAnsi" w:cstheme="minorHAnsi"/>
                <w:sz w:val="16"/>
                <w:szCs w:val="22"/>
              </w:rPr>
            </w:pPr>
            <w:r w:rsidRPr="00431A18">
              <w:rPr>
                <w:rFonts w:asciiTheme="minorHAnsi" w:eastAsia="Malgun Gothic" w:hAnsiTheme="minorHAnsi" w:cstheme="minorHAnsi"/>
                <w:sz w:val="16"/>
                <w:szCs w:val="22"/>
              </w:rPr>
              <w:t>movement activities</w:t>
            </w:r>
          </w:p>
          <w:p w:rsidR="00953A50" w:rsidRPr="00431A18" w:rsidRDefault="00953A50" w:rsidP="00953A50">
            <w:pPr>
              <w:pStyle w:val="Default"/>
              <w:rPr>
                <w:rFonts w:asciiTheme="minorHAnsi" w:eastAsia="Malgun Gothic" w:hAnsiTheme="minorHAnsi" w:cstheme="minorHAnsi"/>
                <w:sz w:val="16"/>
                <w:szCs w:val="22"/>
              </w:rPr>
            </w:pPr>
            <w:r w:rsidRPr="00431A18">
              <w:rPr>
                <w:rFonts w:asciiTheme="minorHAnsi" w:eastAsia="Malgun Gothic" w:hAnsiTheme="minorHAnsi" w:cstheme="minorHAnsi"/>
                <w:sz w:val="16"/>
                <w:szCs w:val="22"/>
              </w:rPr>
              <w:t>relating to person,</w:t>
            </w:r>
          </w:p>
          <w:p w:rsidR="00953A50" w:rsidRPr="00431A18" w:rsidRDefault="00953A50" w:rsidP="00953A50">
            <w:pPr>
              <w:pStyle w:val="Default"/>
              <w:rPr>
                <w:rFonts w:asciiTheme="minorHAnsi" w:eastAsia="Malgun Gothic" w:hAnsiTheme="minorHAnsi" w:cstheme="minorHAnsi"/>
                <w:sz w:val="16"/>
                <w:szCs w:val="22"/>
              </w:rPr>
            </w:pPr>
            <w:r w:rsidRPr="00431A18">
              <w:rPr>
                <w:rFonts w:asciiTheme="minorHAnsi" w:eastAsia="Malgun Gothic" w:hAnsiTheme="minorHAnsi" w:cstheme="minorHAnsi"/>
                <w:sz w:val="16"/>
                <w:szCs w:val="22"/>
              </w:rPr>
              <w:t>objects, music and</w:t>
            </w:r>
          </w:p>
          <w:p w:rsidR="00953A50" w:rsidRPr="00431A18" w:rsidRDefault="00953A50" w:rsidP="00953A50">
            <w:pPr>
              <w:pStyle w:val="Default"/>
              <w:rPr>
                <w:rFonts w:asciiTheme="minorHAnsi" w:eastAsia="Malgun Gothic" w:hAnsiTheme="minorHAnsi" w:cstheme="minorHAnsi"/>
                <w:sz w:val="16"/>
                <w:szCs w:val="22"/>
              </w:rPr>
            </w:pPr>
            <w:r w:rsidRPr="00431A18">
              <w:rPr>
                <w:rFonts w:asciiTheme="minorHAnsi" w:eastAsia="Malgun Gothic" w:hAnsiTheme="minorHAnsi" w:cstheme="minorHAnsi"/>
                <w:sz w:val="16"/>
                <w:szCs w:val="22"/>
              </w:rPr>
              <w:t>environment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B04899" w:rsidRDefault="00953A50" w:rsidP="00953A50">
            <w:pPr>
              <w:pStyle w:val="Default"/>
              <w:jc w:val="center"/>
              <w:rPr>
                <w:rFonts w:ascii="Arial" w:hAnsi="Arial" w:cs="Arial"/>
                <w:color w:val="000000" w:themeColor="text1"/>
                <w:sz w:val="18"/>
                <w:szCs w:val="18"/>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Pr>
                <w:rFonts w:cs="Arial"/>
                <w:b/>
                <w:color w:val="000000" w:themeColor="text1"/>
                <w:sz w:val="18"/>
                <w:szCs w:val="18"/>
              </w:rPr>
              <w:t xml:space="preserve">B. Performance </w:t>
            </w:r>
            <w:r w:rsidRPr="00B04899">
              <w:rPr>
                <w:rFonts w:cs="Arial"/>
                <w:b/>
                <w:color w:val="000000" w:themeColor="text1"/>
                <w:sz w:val="18"/>
                <w:szCs w:val="18"/>
              </w:rPr>
              <w:t xml:space="preserve"> Standard</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5609B0" w:rsidRDefault="00953A50" w:rsidP="00953A50">
            <w:pPr>
              <w:pStyle w:val="Default"/>
              <w:rPr>
                <w:rFonts w:asciiTheme="minorHAnsi" w:eastAsia="Malgun Gothic" w:hAnsiTheme="minorHAnsi"/>
                <w:sz w:val="16"/>
                <w:szCs w:val="22"/>
              </w:rPr>
            </w:pPr>
            <w:r>
              <w:rPr>
                <w:rFonts w:asciiTheme="minorHAnsi" w:eastAsia="Malgun Gothic" w:hAnsiTheme="minorHAnsi" w:cstheme="minorHAnsi"/>
                <w:sz w:val="16"/>
                <w:szCs w:val="22"/>
              </w:rPr>
              <w:t>D</w:t>
            </w:r>
            <w:r w:rsidRPr="005609B0">
              <w:rPr>
                <w:rFonts w:asciiTheme="minorHAnsi" w:eastAsia="Malgun Gothic" w:hAnsiTheme="minorHAnsi" w:cstheme="minorHAnsi"/>
                <w:sz w:val="16"/>
                <w:szCs w:val="22"/>
              </w:rPr>
              <w:t>istinguishes accurately</w:t>
            </w:r>
          </w:p>
          <w:p w:rsidR="00953A50" w:rsidRPr="005609B0" w:rsidRDefault="00953A50" w:rsidP="00953A50">
            <w:pPr>
              <w:pStyle w:val="Default"/>
              <w:rPr>
                <w:rFonts w:asciiTheme="minorHAnsi" w:eastAsia="Malgun Gothic" w:hAnsiTheme="minorHAnsi" w:cstheme="minorHAnsi"/>
                <w:sz w:val="16"/>
                <w:szCs w:val="22"/>
              </w:rPr>
            </w:pPr>
            <w:r w:rsidRPr="005609B0">
              <w:rPr>
                <w:rFonts w:asciiTheme="minorHAnsi" w:eastAsia="Malgun Gothic" w:hAnsiTheme="minorHAnsi" w:cstheme="minorHAnsi"/>
                <w:sz w:val="16"/>
                <w:szCs w:val="22"/>
              </w:rPr>
              <w:t>between single musical line</w:t>
            </w:r>
            <w:r>
              <w:rPr>
                <w:rFonts w:asciiTheme="minorHAnsi" w:eastAsia="Malgun Gothic" w:hAnsiTheme="minorHAnsi" w:cstheme="minorHAnsi"/>
                <w:sz w:val="16"/>
                <w:szCs w:val="22"/>
              </w:rPr>
              <w:t xml:space="preserve"> </w:t>
            </w:r>
            <w:r w:rsidRPr="005609B0">
              <w:rPr>
                <w:rFonts w:asciiTheme="minorHAnsi" w:eastAsia="Malgun Gothic" w:hAnsiTheme="minorHAnsi" w:cstheme="minorHAnsi"/>
                <w:sz w:val="16"/>
                <w:szCs w:val="22"/>
              </w:rPr>
              <w:t>and multiple musical lines</w:t>
            </w:r>
            <w:r>
              <w:rPr>
                <w:rFonts w:asciiTheme="minorHAnsi" w:eastAsia="Malgun Gothic" w:hAnsiTheme="minorHAnsi" w:cstheme="minorHAnsi"/>
                <w:sz w:val="16"/>
                <w:szCs w:val="22"/>
              </w:rPr>
              <w:t xml:space="preserve"> </w:t>
            </w:r>
            <w:r w:rsidRPr="005609B0">
              <w:rPr>
                <w:rFonts w:asciiTheme="minorHAnsi" w:eastAsia="Malgun Gothic" w:hAnsiTheme="minorHAnsi" w:cstheme="minorHAnsi"/>
                <w:sz w:val="16"/>
                <w:szCs w:val="22"/>
              </w:rPr>
              <w:t>which occur simultaneously</w:t>
            </w:r>
          </w:p>
          <w:p w:rsidR="00953A50" w:rsidRPr="005609B0" w:rsidRDefault="00953A50" w:rsidP="00953A50">
            <w:pPr>
              <w:pStyle w:val="Default"/>
              <w:rPr>
                <w:rFonts w:asciiTheme="minorHAnsi" w:eastAsia="Malgun Gothic" w:hAnsiTheme="minorHAnsi" w:cstheme="minorHAnsi"/>
                <w:sz w:val="16"/>
                <w:szCs w:val="22"/>
              </w:rPr>
            </w:pPr>
            <w:r w:rsidRPr="005609B0">
              <w:rPr>
                <w:rFonts w:asciiTheme="minorHAnsi" w:eastAsia="Malgun Gothic" w:hAnsiTheme="minorHAnsi" w:cstheme="minorHAnsi"/>
                <w:sz w:val="16"/>
                <w:szCs w:val="22"/>
              </w:rPr>
              <w:t>in a given song</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pStyle w:val="NoSpacing"/>
              <w:rPr>
                <w:rFonts w:asciiTheme="minorHAnsi" w:eastAsia="Malgun Gothic" w:hAnsiTheme="minorHAnsi" w:cstheme="minorHAnsi"/>
                <w:sz w:val="16"/>
              </w:rPr>
            </w:pPr>
            <w:r>
              <w:rPr>
                <w:rFonts w:asciiTheme="minorHAnsi" w:eastAsia="Malgun Gothic" w:hAnsiTheme="minorHAnsi" w:cstheme="minorHAnsi"/>
                <w:sz w:val="16"/>
              </w:rPr>
              <w:t>C</w:t>
            </w:r>
            <w:r w:rsidRPr="00F738E4">
              <w:rPr>
                <w:rFonts w:asciiTheme="minorHAnsi" w:eastAsia="Malgun Gothic" w:hAnsiTheme="minorHAnsi" w:cstheme="minorHAnsi"/>
                <w:sz w:val="16"/>
              </w:rPr>
              <w:t>reates a 3-dimensional free-standing, balanced figure using different materials (found materials, recycled, local or manufactured)</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31A18" w:rsidRDefault="00953A50" w:rsidP="00953A50">
            <w:pPr>
              <w:pStyle w:val="Default"/>
              <w:rPr>
                <w:rFonts w:asciiTheme="minorHAnsi" w:eastAsia="Malgun Gothic" w:hAnsiTheme="minorHAnsi"/>
                <w:sz w:val="16"/>
                <w:szCs w:val="22"/>
              </w:rPr>
            </w:pPr>
            <w:r w:rsidRPr="00431A18">
              <w:rPr>
                <w:rFonts w:asciiTheme="minorHAnsi" w:eastAsia="Malgun Gothic" w:hAnsiTheme="minorHAnsi"/>
                <w:sz w:val="16"/>
                <w:szCs w:val="22"/>
              </w:rPr>
              <w:t xml:space="preserve"> </w:t>
            </w:r>
            <w:r>
              <w:rPr>
                <w:rFonts w:asciiTheme="minorHAnsi" w:eastAsia="Malgun Gothic" w:hAnsiTheme="minorHAnsi" w:cstheme="minorHAnsi"/>
                <w:sz w:val="16"/>
                <w:szCs w:val="22"/>
              </w:rPr>
              <w:t>P</w:t>
            </w:r>
            <w:r w:rsidRPr="00431A18">
              <w:rPr>
                <w:rFonts w:asciiTheme="minorHAnsi" w:eastAsia="Malgun Gothic" w:hAnsiTheme="minorHAnsi" w:cstheme="minorHAnsi"/>
                <w:sz w:val="16"/>
                <w:szCs w:val="22"/>
              </w:rPr>
              <w:t>erforms movement</w:t>
            </w:r>
          </w:p>
          <w:p w:rsidR="00953A50" w:rsidRPr="00431A18" w:rsidRDefault="00953A50" w:rsidP="00953A50">
            <w:pPr>
              <w:pStyle w:val="Default"/>
              <w:rPr>
                <w:rFonts w:asciiTheme="minorHAnsi" w:eastAsia="Malgun Gothic" w:hAnsiTheme="minorHAnsi" w:cstheme="minorHAnsi"/>
                <w:sz w:val="16"/>
                <w:szCs w:val="22"/>
              </w:rPr>
            </w:pPr>
            <w:r w:rsidRPr="00431A18">
              <w:rPr>
                <w:rFonts w:asciiTheme="minorHAnsi" w:eastAsia="Malgun Gothic" w:hAnsiTheme="minorHAnsi" w:cstheme="minorHAnsi"/>
                <w:sz w:val="16"/>
                <w:szCs w:val="22"/>
              </w:rPr>
              <w:t>activities involving person,</w:t>
            </w:r>
            <w:r>
              <w:rPr>
                <w:rFonts w:asciiTheme="minorHAnsi" w:eastAsia="Malgun Gothic" w:hAnsiTheme="minorHAnsi" w:cstheme="minorHAnsi"/>
                <w:sz w:val="16"/>
                <w:szCs w:val="22"/>
              </w:rPr>
              <w:t xml:space="preserve"> </w:t>
            </w:r>
            <w:r w:rsidRPr="00431A18">
              <w:rPr>
                <w:rFonts w:asciiTheme="minorHAnsi" w:eastAsia="Malgun Gothic" w:hAnsiTheme="minorHAnsi" w:cstheme="minorHAnsi"/>
                <w:sz w:val="16"/>
                <w:szCs w:val="22"/>
              </w:rPr>
              <w:t>objects, music and</w:t>
            </w:r>
            <w:r>
              <w:rPr>
                <w:rFonts w:asciiTheme="minorHAnsi" w:eastAsia="Malgun Gothic" w:hAnsiTheme="minorHAnsi" w:cstheme="minorHAnsi"/>
                <w:sz w:val="16"/>
                <w:szCs w:val="22"/>
              </w:rPr>
              <w:t xml:space="preserve"> </w:t>
            </w:r>
            <w:r w:rsidRPr="00431A18">
              <w:rPr>
                <w:rFonts w:asciiTheme="minorHAnsi" w:eastAsia="Malgun Gothic" w:hAnsiTheme="minorHAnsi" w:cstheme="minorHAnsi"/>
                <w:sz w:val="16"/>
                <w:szCs w:val="22"/>
              </w:rPr>
              <w:t>environment correctly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31A18" w:rsidRDefault="00953A50" w:rsidP="00953A50">
            <w:pPr>
              <w:pStyle w:val="Default"/>
              <w:rPr>
                <w:rFonts w:asciiTheme="minorHAnsi" w:eastAsia="Malgun Gothic" w:hAnsiTheme="minorHAnsi"/>
                <w:sz w:val="16"/>
                <w:szCs w:val="22"/>
              </w:rPr>
            </w:pPr>
            <w:r w:rsidRPr="00431A18">
              <w:rPr>
                <w:rFonts w:asciiTheme="minorHAnsi" w:eastAsia="Malgun Gothic" w:hAnsiTheme="minorHAnsi"/>
                <w:sz w:val="16"/>
                <w:szCs w:val="22"/>
              </w:rPr>
              <w:t xml:space="preserve"> </w:t>
            </w:r>
            <w:r>
              <w:rPr>
                <w:rFonts w:asciiTheme="minorHAnsi" w:eastAsia="Malgun Gothic" w:hAnsiTheme="minorHAnsi" w:cstheme="minorHAnsi"/>
                <w:sz w:val="16"/>
                <w:szCs w:val="22"/>
              </w:rPr>
              <w:t>P</w:t>
            </w:r>
            <w:r w:rsidRPr="00431A18">
              <w:rPr>
                <w:rFonts w:asciiTheme="minorHAnsi" w:eastAsia="Malgun Gothic" w:hAnsiTheme="minorHAnsi" w:cstheme="minorHAnsi"/>
                <w:sz w:val="16"/>
                <w:szCs w:val="22"/>
              </w:rPr>
              <w:t>erforms movement</w:t>
            </w:r>
          </w:p>
          <w:p w:rsidR="00953A50" w:rsidRPr="00431A18" w:rsidRDefault="00953A50" w:rsidP="00953A50">
            <w:pPr>
              <w:pStyle w:val="Default"/>
              <w:rPr>
                <w:rFonts w:asciiTheme="minorHAnsi" w:eastAsia="Malgun Gothic" w:hAnsiTheme="minorHAnsi" w:cstheme="minorHAnsi"/>
                <w:sz w:val="16"/>
                <w:szCs w:val="22"/>
              </w:rPr>
            </w:pPr>
            <w:r w:rsidRPr="00431A18">
              <w:rPr>
                <w:rFonts w:asciiTheme="minorHAnsi" w:eastAsia="Malgun Gothic" w:hAnsiTheme="minorHAnsi" w:cstheme="minorHAnsi"/>
                <w:sz w:val="16"/>
                <w:szCs w:val="22"/>
              </w:rPr>
              <w:t>activities involving person,</w:t>
            </w:r>
            <w:r>
              <w:rPr>
                <w:rFonts w:asciiTheme="minorHAnsi" w:eastAsia="Malgun Gothic" w:hAnsiTheme="minorHAnsi" w:cstheme="minorHAnsi"/>
                <w:sz w:val="16"/>
                <w:szCs w:val="22"/>
              </w:rPr>
              <w:t xml:space="preserve"> </w:t>
            </w:r>
            <w:r w:rsidRPr="00431A18">
              <w:rPr>
                <w:rFonts w:asciiTheme="minorHAnsi" w:eastAsia="Malgun Gothic" w:hAnsiTheme="minorHAnsi" w:cstheme="minorHAnsi"/>
                <w:sz w:val="16"/>
                <w:szCs w:val="22"/>
              </w:rPr>
              <w:t>objects, music and</w:t>
            </w:r>
            <w:r>
              <w:rPr>
                <w:rFonts w:asciiTheme="minorHAnsi" w:eastAsia="Malgun Gothic" w:hAnsiTheme="minorHAnsi" w:cstheme="minorHAnsi"/>
                <w:sz w:val="16"/>
                <w:szCs w:val="22"/>
              </w:rPr>
              <w:t xml:space="preserve"> </w:t>
            </w:r>
            <w:r w:rsidRPr="00431A18">
              <w:rPr>
                <w:rFonts w:asciiTheme="minorHAnsi" w:eastAsia="Malgun Gothic" w:hAnsiTheme="minorHAnsi" w:cstheme="minorHAnsi"/>
                <w:sz w:val="16"/>
                <w:szCs w:val="22"/>
              </w:rPr>
              <w:t>environment correctly</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pStyle w:val="Default"/>
              <w:rPr>
                <w:sz w:val="16"/>
                <w:szCs w:val="16"/>
              </w:rPr>
            </w:pPr>
            <w:r>
              <w:rPr>
                <w:sz w:val="16"/>
                <w:szCs w:val="16"/>
              </w:rPr>
              <w:t>Summative Test</w:t>
            </w: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C. Learning  </w:t>
            </w:r>
          </w:p>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Competency/</w:t>
            </w:r>
          </w:p>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Objectives</w:t>
            </w:r>
          </w:p>
          <w:p w:rsidR="00953A50" w:rsidRPr="00B04899" w:rsidRDefault="00953A50" w:rsidP="00953A50">
            <w:pPr>
              <w:rPr>
                <w:rFonts w:cs="Arial"/>
                <w:color w:val="000000" w:themeColor="text1"/>
                <w:sz w:val="18"/>
                <w:szCs w:val="18"/>
              </w:rPr>
            </w:pPr>
            <w:r w:rsidRPr="00B04899">
              <w:rPr>
                <w:rFonts w:cs="Arial"/>
                <w:color w:val="000000" w:themeColor="text1"/>
                <w:sz w:val="18"/>
                <w:szCs w:val="18"/>
              </w:rPr>
              <w:t>Write the LC code for each.</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3A4FDF" w:rsidRDefault="00953A50" w:rsidP="00953A50">
            <w:pPr>
              <w:pStyle w:val="NoSpacing"/>
              <w:rPr>
                <w:rFonts w:asciiTheme="minorHAnsi" w:eastAsiaTheme="minorHAnsi" w:hAnsiTheme="minorHAnsi" w:cstheme="minorHAnsi"/>
                <w:sz w:val="16"/>
                <w:szCs w:val="23"/>
              </w:rPr>
            </w:pPr>
            <w:r w:rsidRPr="003A4FDF">
              <w:rPr>
                <w:rFonts w:asciiTheme="minorHAnsi" w:eastAsiaTheme="minorHAnsi" w:hAnsiTheme="minorHAnsi" w:cstheme="minorHAnsi"/>
                <w:sz w:val="16"/>
                <w:szCs w:val="23"/>
              </w:rPr>
              <w:t xml:space="preserve">Identify single and multiple musical lines </w:t>
            </w:r>
          </w:p>
          <w:p w:rsidR="00953A50" w:rsidRPr="003A4FDF" w:rsidRDefault="00953A50" w:rsidP="00953A50">
            <w:pPr>
              <w:pStyle w:val="NoSpacing"/>
              <w:rPr>
                <w:rFonts w:asciiTheme="minorHAnsi" w:eastAsia="Malgun Gothic" w:hAnsiTheme="minorHAnsi" w:cstheme="minorHAnsi"/>
                <w:b/>
                <w:sz w:val="16"/>
              </w:rPr>
            </w:pPr>
            <w:r w:rsidRPr="003A4FDF">
              <w:rPr>
                <w:rFonts w:asciiTheme="minorHAnsi" w:eastAsiaTheme="minorHAnsi" w:hAnsiTheme="minorHAnsi" w:cstheme="minorHAnsi"/>
                <w:sz w:val="16"/>
                <w:szCs w:val="23"/>
              </w:rPr>
              <w:t>simultaneously.</w:t>
            </w:r>
          </w:p>
          <w:p w:rsidR="00953A50" w:rsidRPr="003A4FDF" w:rsidRDefault="00953A50" w:rsidP="00953A50">
            <w:pPr>
              <w:pStyle w:val="NoSpacing"/>
              <w:rPr>
                <w:rFonts w:asciiTheme="minorHAnsi" w:eastAsia="Malgun Gothic" w:hAnsiTheme="minorHAnsi" w:cstheme="minorHAnsi"/>
                <w:b/>
                <w:i/>
                <w:sz w:val="16"/>
              </w:rPr>
            </w:pPr>
            <w:r w:rsidRPr="003A4FDF">
              <w:rPr>
                <w:rFonts w:asciiTheme="minorHAnsi" w:eastAsia="Malgun Gothic" w:hAnsiTheme="minorHAnsi" w:cstheme="minorHAnsi"/>
                <w:b/>
                <w:i/>
                <w:sz w:val="16"/>
              </w:rPr>
              <w:t>MU2TX-IVg-h-4</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pStyle w:val="NoSpacing"/>
              <w:rPr>
                <w:rFonts w:asciiTheme="minorHAnsi" w:eastAsia="Malgun Gothic" w:hAnsiTheme="minorHAnsi" w:cstheme="minorHAnsi"/>
                <w:b/>
                <w:sz w:val="16"/>
              </w:rPr>
            </w:pPr>
            <w:r>
              <w:rPr>
                <w:rFonts w:asciiTheme="minorHAnsi" w:eastAsia="Malgun Gothic" w:hAnsiTheme="minorHAnsi" w:cstheme="minorHAnsi"/>
                <w:b/>
                <w:sz w:val="16"/>
              </w:rPr>
              <w:t>L</w:t>
            </w:r>
            <w:r w:rsidRPr="00F738E4">
              <w:rPr>
                <w:rFonts w:asciiTheme="minorHAnsi" w:eastAsia="Malgun Gothic" w:hAnsiTheme="minorHAnsi" w:cstheme="minorHAnsi"/>
                <w:b/>
                <w:sz w:val="16"/>
              </w:rPr>
              <w:t xml:space="preserve">earns the steps in making a paper </w:t>
            </w:r>
            <w:proofErr w:type="spellStart"/>
            <w:r w:rsidRPr="00F738E4">
              <w:rPr>
                <w:rFonts w:asciiTheme="minorHAnsi" w:eastAsia="Malgun Gothic" w:hAnsiTheme="minorHAnsi" w:cstheme="minorHAnsi"/>
                <w:b/>
                <w:sz w:val="16"/>
              </w:rPr>
              <w:t>mache</w:t>
            </w:r>
            <w:proofErr w:type="spellEnd"/>
            <w:r w:rsidRPr="00F738E4">
              <w:rPr>
                <w:rFonts w:asciiTheme="minorHAnsi" w:eastAsia="Malgun Gothic" w:hAnsiTheme="minorHAnsi" w:cstheme="minorHAnsi"/>
                <w:b/>
                <w:sz w:val="16"/>
              </w:rPr>
              <w:t xml:space="preserve"> with focus on proportion and balance</w:t>
            </w:r>
          </w:p>
          <w:p w:rsidR="00953A50" w:rsidRPr="00F738E4" w:rsidRDefault="00953A50" w:rsidP="00953A50">
            <w:pPr>
              <w:pStyle w:val="NoSpacing"/>
              <w:rPr>
                <w:rFonts w:asciiTheme="minorHAnsi" w:eastAsia="Malgun Gothic" w:hAnsiTheme="minorHAnsi" w:cstheme="minorHAnsi"/>
                <w:b/>
                <w:sz w:val="16"/>
              </w:rPr>
            </w:pPr>
            <w:r w:rsidRPr="00F738E4">
              <w:rPr>
                <w:rFonts w:asciiTheme="minorHAnsi" w:eastAsia="Malgun Gothic" w:hAnsiTheme="minorHAnsi" w:cstheme="minorHAnsi"/>
                <w:b/>
                <w:sz w:val="16"/>
              </w:rPr>
              <w:t>A2PR-IVd</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31A18" w:rsidRDefault="00953A50" w:rsidP="00953A50">
            <w:pPr>
              <w:pStyle w:val="Default"/>
              <w:rPr>
                <w:rFonts w:asciiTheme="minorHAnsi" w:eastAsia="Malgun Gothic" w:hAnsiTheme="minorHAnsi" w:cs="Times New Roman"/>
                <w:b/>
                <w:sz w:val="16"/>
                <w:szCs w:val="22"/>
              </w:rPr>
            </w:pPr>
            <w:r>
              <w:rPr>
                <w:rFonts w:asciiTheme="minorHAnsi" w:eastAsia="Malgun Gothic" w:hAnsiTheme="minorHAnsi" w:cs="Times New Roman"/>
                <w:b/>
                <w:sz w:val="16"/>
                <w:szCs w:val="22"/>
              </w:rPr>
              <w:t>E</w:t>
            </w:r>
            <w:r w:rsidRPr="00431A18">
              <w:rPr>
                <w:rFonts w:asciiTheme="minorHAnsi" w:eastAsia="Malgun Gothic" w:hAnsiTheme="minorHAnsi" w:cs="Times New Roman"/>
                <w:b/>
                <w:sz w:val="16"/>
                <w:szCs w:val="22"/>
              </w:rPr>
              <w:t>ngages in fun and enjoyable physical</w:t>
            </w:r>
          </w:p>
          <w:p w:rsidR="00953A50" w:rsidRPr="00431A18" w:rsidRDefault="00953A50" w:rsidP="00953A50">
            <w:pPr>
              <w:pStyle w:val="Default"/>
              <w:rPr>
                <w:rFonts w:asciiTheme="minorHAnsi" w:eastAsia="Malgun Gothic" w:hAnsiTheme="minorHAnsi" w:cs="Times New Roman"/>
                <w:b/>
                <w:sz w:val="16"/>
                <w:szCs w:val="22"/>
              </w:rPr>
            </w:pPr>
            <w:r w:rsidRPr="00431A18">
              <w:rPr>
                <w:rFonts w:asciiTheme="minorHAnsi" w:eastAsia="Malgun Gothic" w:hAnsiTheme="minorHAnsi" w:cs="Times New Roman"/>
                <w:b/>
                <w:sz w:val="16"/>
                <w:szCs w:val="22"/>
              </w:rPr>
              <w:t>activities</w:t>
            </w:r>
          </w:p>
          <w:p w:rsidR="00953A50" w:rsidRPr="00431A18" w:rsidRDefault="00953A50" w:rsidP="00953A50">
            <w:pPr>
              <w:pStyle w:val="Default"/>
              <w:rPr>
                <w:rFonts w:asciiTheme="minorHAnsi" w:eastAsia="Malgun Gothic" w:hAnsiTheme="minorHAnsi" w:cs="Times New Roman"/>
                <w:b/>
                <w:sz w:val="16"/>
                <w:szCs w:val="22"/>
              </w:rPr>
            </w:pPr>
            <w:r w:rsidRPr="00431A18">
              <w:rPr>
                <w:rFonts w:asciiTheme="minorHAnsi" w:eastAsia="Malgun Gothic" w:hAnsiTheme="minorHAnsi" w:cs="Times New Roman"/>
                <w:b/>
                <w:sz w:val="16"/>
                <w:szCs w:val="22"/>
              </w:rPr>
              <w:t>PE2PF-IV-ah-2</w:t>
            </w:r>
          </w:p>
          <w:p w:rsidR="00953A50" w:rsidRPr="00431A18" w:rsidRDefault="00953A50" w:rsidP="00953A50">
            <w:pPr>
              <w:pStyle w:val="Default"/>
              <w:rPr>
                <w:rFonts w:asciiTheme="minorHAnsi" w:eastAsia="Malgun Gothic" w:hAnsiTheme="minorHAnsi" w:cs="Times New Roman"/>
                <w:sz w:val="16"/>
                <w:szCs w:val="22"/>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31A18" w:rsidRDefault="00953A50" w:rsidP="00953A50">
            <w:pPr>
              <w:pStyle w:val="Default"/>
              <w:rPr>
                <w:rFonts w:asciiTheme="minorHAnsi" w:eastAsia="Malgun Gothic" w:hAnsiTheme="minorHAnsi" w:cs="Times New Roman"/>
                <w:b/>
                <w:sz w:val="16"/>
                <w:szCs w:val="22"/>
              </w:rPr>
            </w:pPr>
            <w:r>
              <w:rPr>
                <w:rFonts w:asciiTheme="minorHAnsi" w:eastAsia="Malgun Gothic" w:hAnsiTheme="minorHAnsi" w:cs="Times New Roman"/>
                <w:b/>
                <w:sz w:val="16"/>
                <w:szCs w:val="22"/>
              </w:rPr>
              <w:t>E</w:t>
            </w:r>
            <w:r w:rsidRPr="00431A18">
              <w:rPr>
                <w:rFonts w:asciiTheme="minorHAnsi" w:eastAsia="Malgun Gothic" w:hAnsiTheme="minorHAnsi" w:cs="Times New Roman"/>
                <w:b/>
                <w:sz w:val="16"/>
                <w:szCs w:val="22"/>
              </w:rPr>
              <w:t>ngages in fun and enjoyable physical</w:t>
            </w:r>
          </w:p>
          <w:p w:rsidR="00953A50" w:rsidRPr="00431A18" w:rsidRDefault="00953A50" w:rsidP="00953A50">
            <w:pPr>
              <w:pStyle w:val="Default"/>
              <w:rPr>
                <w:rFonts w:asciiTheme="minorHAnsi" w:eastAsia="Malgun Gothic" w:hAnsiTheme="minorHAnsi" w:cs="Times New Roman"/>
                <w:b/>
                <w:sz w:val="16"/>
                <w:szCs w:val="22"/>
              </w:rPr>
            </w:pPr>
            <w:r w:rsidRPr="00431A18">
              <w:rPr>
                <w:rFonts w:asciiTheme="minorHAnsi" w:eastAsia="Malgun Gothic" w:hAnsiTheme="minorHAnsi" w:cs="Times New Roman"/>
                <w:b/>
                <w:sz w:val="16"/>
                <w:szCs w:val="22"/>
              </w:rPr>
              <w:t>activities</w:t>
            </w:r>
          </w:p>
          <w:p w:rsidR="00953A50" w:rsidRPr="00431A18" w:rsidRDefault="00953A50" w:rsidP="00953A50">
            <w:pPr>
              <w:pStyle w:val="Default"/>
              <w:rPr>
                <w:rFonts w:asciiTheme="minorHAnsi" w:eastAsia="Malgun Gothic" w:hAnsiTheme="minorHAnsi" w:cs="Times New Roman"/>
                <w:b/>
                <w:sz w:val="16"/>
                <w:szCs w:val="22"/>
              </w:rPr>
            </w:pPr>
            <w:r w:rsidRPr="00431A18">
              <w:rPr>
                <w:rFonts w:asciiTheme="minorHAnsi" w:eastAsia="Malgun Gothic" w:hAnsiTheme="minorHAnsi" w:cs="Times New Roman"/>
                <w:b/>
                <w:sz w:val="16"/>
                <w:szCs w:val="22"/>
              </w:rPr>
              <w:t>PE2PF-IV-ah-2</w:t>
            </w:r>
          </w:p>
          <w:p w:rsidR="00953A50" w:rsidRPr="00431A18" w:rsidRDefault="00953A50" w:rsidP="00953A50">
            <w:pPr>
              <w:pStyle w:val="Default"/>
              <w:rPr>
                <w:rFonts w:asciiTheme="minorHAnsi" w:eastAsia="Malgun Gothic" w:hAnsiTheme="minorHAnsi" w:cs="Times New Roman"/>
                <w:sz w:val="16"/>
                <w:szCs w:val="22"/>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tabs>
                <w:tab w:val="left" w:pos="360"/>
              </w:tabs>
              <w:rPr>
                <w:rFonts w:ascii="Tahoma" w:hAnsi="Tahoma" w:cs="Tahoma"/>
                <w:sz w:val="16"/>
                <w:szCs w:val="16"/>
              </w:rPr>
            </w:pPr>
          </w:p>
        </w:tc>
      </w:tr>
      <w:tr w:rsidR="00953A50" w:rsidRPr="00B04899" w:rsidTr="001F0338">
        <w:trPr>
          <w:gridAfter w:val="1"/>
          <w:wAfter w:w="297" w:type="dxa"/>
          <w:trHeight w:val="572"/>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II. CONTENT</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3A4FDF" w:rsidRDefault="00953A50" w:rsidP="00953A50">
            <w:pPr>
              <w:pStyle w:val="NoSpacing"/>
              <w:rPr>
                <w:rFonts w:asciiTheme="minorHAnsi" w:eastAsia="Malgun Gothic" w:hAnsiTheme="minorHAnsi" w:cstheme="minorHAnsi"/>
                <w:b/>
                <w:sz w:val="16"/>
              </w:rPr>
            </w:pPr>
            <w:r w:rsidRPr="003A4FDF">
              <w:rPr>
                <w:rFonts w:asciiTheme="minorHAnsi" w:eastAsia="Malgun Gothic" w:hAnsiTheme="minorHAnsi" w:cstheme="minorHAnsi"/>
                <w:b/>
                <w:sz w:val="16"/>
              </w:rPr>
              <w:t>Content:</w:t>
            </w:r>
            <w:r w:rsidRPr="003A4FDF">
              <w:rPr>
                <w:rFonts w:asciiTheme="minorHAnsi" w:hAnsiTheme="minorHAnsi" w:cstheme="minorHAnsi"/>
                <w:sz w:val="16"/>
              </w:rPr>
              <w:t xml:space="preserve"> </w:t>
            </w:r>
            <w:r w:rsidRPr="003A4FDF">
              <w:rPr>
                <w:rFonts w:asciiTheme="minorHAnsi" w:eastAsia="Malgun Gothic" w:hAnsiTheme="minorHAnsi" w:cstheme="minorHAnsi"/>
                <w:b/>
                <w:sz w:val="16"/>
              </w:rPr>
              <w:t>MODULE 32</w:t>
            </w:r>
          </w:p>
          <w:p w:rsidR="00953A50" w:rsidRPr="003A4FDF" w:rsidRDefault="00953A50" w:rsidP="00953A50">
            <w:pPr>
              <w:autoSpaceDE w:val="0"/>
              <w:autoSpaceDN w:val="0"/>
              <w:adjustRightInd w:val="0"/>
              <w:rPr>
                <w:rFonts w:cstheme="minorHAnsi"/>
                <w:color w:val="000000"/>
                <w:sz w:val="16"/>
                <w:szCs w:val="23"/>
              </w:rPr>
            </w:pPr>
            <w:r w:rsidRPr="003A4FDF">
              <w:rPr>
                <w:rFonts w:cstheme="minorHAnsi"/>
                <w:b/>
                <w:bCs/>
                <w:color w:val="000000"/>
                <w:sz w:val="16"/>
                <w:szCs w:val="23"/>
              </w:rPr>
              <w:t xml:space="preserve">Round Song at </w:t>
            </w:r>
            <w:proofErr w:type="spellStart"/>
            <w:r w:rsidRPr="003A4FDF">
              <w:rPr>
                <w:rFonts w:cstheme="minorHAnsi"/>
                <w:b/>
                <w:bCs/>
                <w:color w:val="000000"/>
                <w:sz w:val="16"/>
                <w:szCs w:val="23"/>
              </w:rPr>
              <w:t>Iba</w:t>
            </w:r>
            <w:proofErr w:type="spellEnd"/>
            <w:r w:rsidRPr="003A4FDF">
              <w:rPr>
                <w:rFonts w:cstheme="minorHAnsi"/>
                <w:b/>
                <w:bCs/>
                <w:color w:val="000000"/>
                <w:sz w:val="16"/>
                <w:szCs w:val="23"/>
              </w:rPr>
              <w:t xml:space="preserve"> pa </w:t>
            </w:r>
          </w:p>
          <w:p w:rsidR="00953A50" w:rsidRPr="003A4FDF" w:rsidRDefault="00953A50" w:rsidP="00953A50">
            <w:pPr>
              <w:pStyle w:val="NoSpacing"/>
              <w:rPr>
                <w:rFonts w:asciiTheme="minorHAnsi" w:eastAsia="Malgun Gothic" w:hAnsiTheme="minorHAnsi" w:cstheme="minorHAnsi"/>
                <w:b/>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rPr>
                <w:rFonts w:cstheme="minorHAnsi"/>
                <w:b/>
                <w:sz w:val="16"/>
                <w:szCs w:val="20"/>
              </w:rPr>
            </w:pPr>
            <w:proofErr w:type="spellStart"/>
            <w:r w:rsidRPr="00F738E4">
              <w:rPr>
                <w:rFonts w:eastAsia="Malgun Gothic" w:cstheme="minorHAnsi"/>
                <w:b/>
                <w:sz w:val="16"/>
                <w:szCs w:val="20"/>
              </w:rPr>
              <w:t>Content:</w:t>
            </w:r>
            <w:r w:rsidRPr="00F738E4">
              <w:rPr>
                <w:rFonts w:cstheme="minorHAnsi"/>
                <w:b/>
                <w:sz w:val="16"/>
                <w:szCs w:val="20"/>
              </w:rPr>
              <w:t>ARALIN</w:t>
            </w:r>
            <w:proofErr w:type="spellEnd"/>
            <w:r w:rsidRPr="00F738E4">
              <w:rPr>
                <w:rFonts w:cstheme="minorHAnsi"/>
                <w:b/>
                <w:sz w:val="16"/>
                <w:szCs w:val="20"/>
              </w:rPr>
              <w:t xml:space="preserve"> 7</w:t>
            </w:r>
          </w:p>
          <w:p w:rsidR="00953A50" w:rsidRPr="00F738E4" w:rsidRDefault="00953A50" w:rsidP="00953A50">
            <w:pPr>
              <w:rPr>
                <w:rFonts w:eastAsia="Malgun Gothic" w:cstheme="minorHAnsi"/>
                <w:b/>
                <w:sz w:val="16"/>
                <w:szCs w:val="20"/>
              </w:rPr>
            </w:pPr>
            <w:r w:rsidRPr="00F738E4">
              <w:rPr>
                <w:rFonts w:eastAsia="Malgun Gothic" w:cstheme="minorHAnsi"/>
                <w:b/>
                <w:sz w:val="16"/>
                <w:szCs w:val="20"/>
              </w:rPr>
              <w:t>HAYOP NA INIHULMA KILOS AT GALAW, KITANG-KITA</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31A18" w:rsidRDefault="00953A50" w:rsidP="00953A50">
            <w:pPr>
              <w:rPr>
                <w:rFonts w:eastAsia="Malgun Gothic" w:cs="Calibri"/>
                <w:b/>
                <w:sz w:val="16"/>
              </w:rPr>
            </w:pPr>
            <w:r w:rsidRPr="00431A18">
              <w:rPr>
                <w:rFonts w:eastAsia="Malgun Gothic" w:cs="Calibri"/>
                <w:b/>
                <w:sz w:val="16"/>
              </w:rPr>
              <w:t>Content:</w:t>
            </w:r>
            <w:r w:rsidRPr="00431A18">
              <w:rPr>
                <w:rFonts w:eastAsia="Malgun Gothic"/>
                <w:b/>
                <w:sz w:val="16"/>
              </w:rPr>
              <w:t xml:space="preserve">   Lesson 4.4.1</w:t>
            </w:r>
          </w:p>
          <w:p w:rsidR="00953A50" w:rsidRPr="00431A18" w:rsidRDefault="00953A50" w:rsidP="00953A50">
            <w:pPr>
              <w:rPr>
                <w:rFonts w:eastAsia="Malgun Gothic" w:cs="Calibri"/>
                <w:b/>
                <w:sz w:val="16"/>
              </w:rPr>
            </w:pPr>
            <w:r w:rsidRPr="00431A18">
              <w:rPr>
                <w:rFonts w:eastAsia="Malgun Gothic" w:cs="Calibri"/>
                <w:b/>
                <w:sz w:val="16"/>
              </w:rPr>
              <w:t>TAGGING AND DODGING</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31A18" w:rsidRDefault="00953A50" w:rsidP="00953A50">
            <w:pPr>
              <w:rPr>
                <w:rFonts w:eastAsia="Malgun Gothic" w:cs="Calibri"/>
                <w:b/>
                <w:sz w:val="16"/>
              </w:rPr>
            </w:pPr>
            <w:r w:rsidRPr="00431A18">
              <w:rPr>
                <w:rFonts w:eastAsia="Malgun Gothic" w:cs="Calibri"/>
                <w:b/>
                <w:sz w:val="16"/>
              </w:rPr>
              <w:t>Content:</w:t>
            </w:r>
            <w:r w:rsidRPr="00431A18">
              <w:rPr>
                <w:rFonts w:eastAsia="Malgun Gothic"/>
                <w:b/>
                <w:sz w:val="16"/>
              </w:rPr>
              <w:t xml:space="preserve">   Lesson 4.4.1</w:t>
            </w:r>
          </w:p>
          <w:p w:rsidR="00953A50" w:rsidRPr="00431A18" w:rsidRDefault="00953A50" w:rsidP="00953A50">
            <w:pPr>
              <w:rPr>
                <w:rFonts w:eastAsia="Malgun Gothic" w:cs="Calibri"/>
                <w:b/>
                <w:sz w:val="16"/>
              </w:rPr>
            </w:pPr>
            <w:r w:rsidRPr="00431A18">
              <w:rPr>
                <w:rFonts w:eastAsia="Malgun Gothic" w:cs="Calibri"/>
                <w:b/>
                <w:sz w:val="16"/>
              </w:rPr>
              <w:t>TAGGING AND DODGING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tabs>
                <w:tab w:val="left" w:pos="360"/>
              </w:tabs>
              <w:rPr>
                <w:rFonts w:ascii="Tahoma" w:hAnsi="Tahoma" w:cs="Tahoma"/>
                <w:sz w:val="16"/>
                <w:szCs w:val="16"/>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LEARNING RESOURCES</w:t>
            </w:r>
          </w:p>
        </w:tc>
        <w:tc>
          <w:tcPr>
            <w:tcW w:w="14958" w:type="dxa"/>
            <w:gridSpan w:val="5"/>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FFFFFF" w:themeFill="background1"/>
          </w:tcPr>
          <w:p w:rsidR="00953A50" w:rsidRPr="00D1433B" w:rsidRDefault="00953A50" w:rsidP="00953A50">
            <w:pPr>
              <w:rPr>
                <w:rFonts w:ascii="Tahoma" w:hAnsi="Tahoma" w:cs="Tahoma"/>
                <w:sz w:val="16"/>
                <w:szCs w:val="16"/>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A. References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cstheme="minorHAnsi"/>
                <w:sz w:val="16"/>
                <w:szCs w:val="16"/>
              </w:rPr>
            </w:pPr>
            <w:r>
              <w:rPr>
                <w:rFonts w:cstheme="minorHAnsi"/>
                <w:sz w:val="16"/>
                <w:szCs w:val="16"/>
              </w:rPr>
              <w:t>K-12 CGp.23</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cstheme="minorHAnsi"/>
                <w:sz w:val="16"/>
                <w:szCs w:val="16"/>
              </w:rPr>
            </w:pPr>
            <w:r>
              <w:rPr>
                <w:rFonts w:cstheme="minorHAnsi"/>
                <w:sz w:val="16"/>
                <w:szCs w:val="16"/>
              </w:rPr>
              <w:t xml:space="preserve">K-12 </w:t>
            </w:r>
            <w:proofErr w:type="spellStart"/>
            <w:r>
              <w:rPr>
                <w:rFonts w:cstheme="minorHAnsi"/>
                <w:sz w:val="16"/>
                <w:szCs w:val="16"/>
              </w:rPr>
              <w:t>CGp</w:t>
            </w:r>
            <w:proofErr w:type="spellEnd"/>
            <w:r>
              <w:rPr>
                <w:rFonts w:cstheme="minorHAnsi"/>
                <w:sz w:val="16"/>
                <w:szCs w:val="16"/>
              </w:rPr>
              <w: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cstheme="minorHAnsi"/>
                <w:sz w:val="16"/>
                <w:szCs w:val="16"/>
              </w:rPr>
            </w:pPr>
            <w:r>
              <w:rPr>
                <w:rFonts w:cstheme="minorHAnsi"/>
                <w:sz w:val="16"/>
                <w:szCs w:val="16"/>
              </w:rPr>
              <w:t xml:space="preserve">K-12 </w:t>
            </w:r>
            <w:proofErr w:type="spellStart"/>
            <w:r>
              <w:rPr>
                <w:rFonts w:cstheme="minorHAnsi"/>
                <w:sz w:val="16"/>
                <w:szCs w:val="16"/>
              </w:rPr>
              <w:t>CGp</w:t>
            </w:r>
            <w:proofErr w:type="spellEnd"/>
            <w:r>
              <w:rPr>
                <w:rFonts w:cstheme="minorHAnsi"/>
                <w:sz w:val="16"/>
                <w:szCs w:val="16"/>
              </w:rPr>
              <w: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cstheme="minorHAnsi"/>
                <w:sz w:val="16"/>
                <w:szCs w:val="16"/>
              </w:rPr>
            </w:pPr>
            <w:r>
              <w:rPr>
                <w:rFonts w:cstheme="minorHAnsi"/>
                <w:sz w:val="16"/>
                <w:szCs w:val="16"/>
              </w:rPr>
              <w:t xml:space="preserve">K-12 </w:t>
            </w:r>
            <w:proofErr w:type="spellStart"/>
            <w:r>
              <w:rPr>
                <w:rFonts w:cstheme="minorHAnsi"/>
                <w:sz w:val="16"/>
                <w:szCs w:val="16"/>
              </w:rPr>
              <w:t>CGp</w:t>
            </w:r>
            <w:proofErr w:type="spellEnd"/>
            <w:r>
              <w:rPr>
                <w:rFonts w:cstheme="minorHAnsi"/>
                <w:sz w:val="16"/>
                <w:szCs w:val="16"/>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r>
      <w:tr w:rsidR="00953A50" w:rsidRPr="00B04899" w:rsidTr="00F15B2F">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1. Teacher’s Guide pages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5609B0" w:rsidRDefault="00953A50" w:rsidP="00953A50">
            <w:pPr>
              <w:rPr>
                <w:rFonts w:eastAsia="Malgun Gothic" w:cstheme="minorHAnsi"/>
                <w:sz w:val="16"/>
              </w:rPr>
            </w:pPr>
            <w:r>
              <w:rPr>
                <w:rFonts w:eastAsia="Malgun Gothic" w:cstheme="minorHAnsi"/>
                <w:sz w:val="16"/>
              </w:rPr>
              <w:t xml:space="preserve"> 113-116</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rPr>
                <w:rFonts w:eastAsia="Malgun Gothic" w:cstheme="minorHAnsi"/>
                <w:sz w:val="16"/>
                <w:szCs w:val="20"/>
              </w:rPr>
            </w:pPr>
            <w:r>
              <w:rPr>
                <w:rFonts w:eastAsia="Malgun Gothic" w:cstheme="minorHAnsi"/>
                <w:sz w:val="16"/>
                <w:szCs w:val="20"/>
              </w:rPr>
              <w:t>154-155</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rPr>
                <w:rFonts w:eastAsia="Malgun Gothic" w:cstheme="minorHAnsi"/>
                <w:sz w:val="16"/>
              </w:rPr>
            </w:pPr>
            <w:r w:rsidRPr="00170B02">
              <w:rPr>
                <w:rFonts w:eastAsia="Malgun Gothic" w:cstheme="minorHAnsi"/>
                <w:sz w:val="16"/>
              </w:rPr>
              <w:t xml:space="preserve"> 295-297</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rPr>
                <w:rFonts w:eastAsia="Malgun Gothic" w:cstheme="minorHAnsi"/>
                <w:sz w:val="16"/>
              </w:rPr>
            </w:pPr>
            <w:r w:rsidRPr="00170B02">
              <w:rPr>
                <w:rFonts w:eastAsia="Malgun Gothic" w:cstheme="minorHAnsi"/>
                <w:sz w:val="16"/>
              </w:rPr>
              <w:t xml:space="preserve"> 295-297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autoSpaceDE w:val="0"/>
              <w:autoSpaceDN w:val="0"/>
              <w:adjustRightInd w:val="0"/>
              <w:spacing w:after="35"/>
              <w:rPr>
                <w:rFonts w:ascii="Tahoma" w:hAnsi="Tahoma" w:cs="Tahoma"/>
                <w:color w:val="000000"/>
                <w:sz w:val="16"/>
                <w:szCs w:val="16"/>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2. Learner’s Materials pages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5609B0" w:rsidRDefault="00953A50" w:rsidP="00953A50">
            <w:pPr>
              <w:rPr>
                <w:rFonts w:eastAsia="Malgun Gothic" w:cstheme="minorHAnsi"/>
                <w:sz w:val="16"/>
              </w:rPr>
            </w:pPr>
            <w:r w:rsidRPr="005609B0">
              <w:rPr>
                <w:rFonts w:eastAsia="Malgun Gothic" w:cstheme="minorHAnsi"/>
                <w:sz w:val="16"/>
              </w:rPr>
              <w:t xml:space="preserve"> 160-163</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rPr>
                <w:rFonts w:eastAsia="Malgun Gothic" w:cstheme="minorHAnsi"/>
                <w:sz w:val="16"/>
                <w:szCs w:val="20"/>
              </w:rPr>
            </w:pPr>
            <w:r w:rsidRPr="00F738E4">
              <w:rPr>
                <w:rFonts w:eastAsia="Malgun Gothic" w:cstheme="minorHAnsi"/>
                <w:sz w:val="16"/>
                <w:szCs w:val="20"/>
              </w:rPr>
              <w:t xml:space="preserve"> 278-279</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E09AE" w:rsidRDefault="00953A50" w:rsidP="00953A50">
            <w:pPr>
              <w:rPr>
                <w:rFonts w:eastAsia="Malgun Gothic" w:cstheme="minorHAnsi"/>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E09AE" w:rsidRDefault="00953A50" w:rsidP="00953A50">
            <w:pPr>
              <w:rPr>
                <w:rFonts w:eastAsia="Malgun Gothic" w:cstheme="minorHAnsi"/>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jc w:val="center"/>
              <w:rPr>
                <w:rFonts w:cs="Arial"/>
                <w:b/>
                <w:color w:val="000000" w:themeColor="text1"/>
                <w:sz w:val="18"/>
                <w:szCs w:val="18"/>
              </w:rPr>
            </w:pPr>
            <w:r w:rsidRPr="00B04899">
              <w:rPr>
                <w:rFonts w:cs="Arial"/>
                <w:b/>
                <w:color w:val="000000" w:themeColor="text1"/>
                <w:sz w:val="18"/>
                <w:szCs w:val="18"/>
              </w:rPr>
              <w:t>3. Textbook pages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50D49" w:rsidRDefault="00953A50" w:rsidP="00953A50">
            <w:pPr>
              <w:rPr>
                <w:rFonts w:eastAsia="Malgun Gothic" w:cstheme="minorHAnsi"/>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jc w:val="center"/>
              <w:rPr>
                <w:rFonts w:eastAsia="Malgun Gothic" w:cstheme="minorHAnsi"/>
                <w:sz w:val="16"/>
                <w:szCs w:val="20"/>
              </w:rPr>
            </w:pPr>
            <w:r w:rsidRPr="00F738E4">
              <w:rPr>
                <w:rFonts w:eastAsia="Malgun Gothic" w:cstheme="minorHAnsi"/>
                <w:sz w:val="16"/>
                <w:szCs w:val="20"/>
              </w:rPr>
              <w:t>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E09AE" w:rsidRDefault="00953A50" w:rsidP="00953A50">
            <w:pPr>
              <w:jc w:val="center"/>
              <w:rPr>
                <w:rFonts w:eastAsia="Malgun Gothic" w:cstheme="minorHAnsi"/>
                <w:sz w:val="16"/>
                <w:szCs w:val="16"/>
              </w:rPr>
            </w:pPr>
            <w:r w:rsidRPr="004E09AE">
              <w:rPr>
                <w:rFonts w:eastAsia="Malgun Gothic" w:cstheme="minorHAnsi"/>
                <w:sz w:val="16"/>
                <w:szCs w:val="16"/>
              </w:rPr>
              <w:t>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E09AE" w:rsidRDefault="00953A50" w:rsidP="00953A50">
            <w:pPr>
              <w:jc w:val="center"/>
              <w:rPr>
                <w:rFonts w:eastAsia="Malgun Gothic" w:cstheme="minorHAnsi"/>
                <w:sz w:val="16"/>
                <w:szCs w:val="16"/>
              </w:rPr>
            </w:pPr>
            <w:r w:rsidRPr="004E09AE">
              <w:rPr>
                <w:rFonts w:eastAsia="Malgun Gothic" w:cstheme="minorHAnsi"/>
                <w:sz w:val="16"/>
                <w:szCs w:val="16"/>
              </w:rPr>
              <w:t>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jc w:val="center"/>
              <w:rPr>
                <w:rFonts w:cs="Arial"/>
                <w:b/>
                <w:color w:val="000000" w:themeColor="text1"/>
                <w:sz w:val="18"/>
                <w:szCs w:val="18"/>
              </w:rPr>
            </w:pPr>
            <w:r w:rsidRPr="00B04899">
              <w:rPr>
                <w:rFonts w:cs="Arial"/>
                <w:b/>
                <w:color w:val="000000" w:themeColor="text1"/>
                <w:sz w:val="18"/>
                <w:szCs w:val="18"/>
              </w:rPr>
              <w:t>4. Additional Materials from  Learning     Resource (LR)  portal</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50D49" w:rsidRDefault="00953A50" w:rsidP="00953A50">
            <w:pPr>
              <w:pStyle w:val="Default"/>
              <w:tabs>
                <w:tab w:val="center" w:pos="792"/>
              </w:tabs>
              <w:rPr>
                <w:rFonts w:asciiTheme="minorHAnsi" w:eastAsia="Malgun Gothic" w:hAnsiTheme="minorHAnsi" w:cstheme="minorHAnsi"/>
                <w:sz w:val="16"/>
              </w:rPr>
            </w:pPr>
            <w:r w:rsidRPr="00450D49">
              <w:rPr>
                <w:rFonts w:asciiTheme="minorHAnsi" w:eastAsia="Malgun Gothic" w:hAnsiTheme="minorHAnsi" w:cstheme="minorHAnsi"/>
                <w:sz w:val="16"/>
              </w:rPr>
              <w:t xml:space="preserve"> </w:t>
            </w:r>
            <w:r>
              <w:rPr>
                <w:rFonts w:asciiTheme="minorHAnsi" w:eastAsia="Malgun Gothic" w:hAnsiTheme="minorHAnsi" w:cstheme="minorHAnsi"/>
                <w:sz w:val="16"/>
              </w:rPr>
              <w:tab/>
            </w:r>
          </w:p>
          <w:p w:rsidR="00953A50" w:rsidRPr="00450D49" w:rsidRDefault="00953A50" w:rsidP="00953A50">
            <w:pPr>
              <w:pStyle w:val="Default"/>
              <w:rPr>
                <w:rFonts w:asciiTheme="minorHAnsi" w:eastAsia="Malgun Gothic" w:hAnsiTheme="minorHAnsi" w:cstheme="minorHAnsi"/>
                <w:b/>
                <w:sz w:val="16"/>
                <w:szCs w:val="22"/>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rPr>
                <w:rFonts w:eastAsia="Malgun Gothic" w:cstheme="minorHAnsi"/>
                <w:sz w:val="16"/>
                <w:szCs w:val="20"/>
              </w:rPr>
            </w:pPr>
            <w:r w:rsidRPr="00F738E4">
              <w:rPr>
                <w:rFonts w:eastAsia="Malgun Gothic" w:cstheme="minorHAnsi"/>
                <w:sz w:val="16"/>
                <w:szCs w:val="20"/>
              </w:rPr>
              <w:t>old newspapers, wire, paste/glue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E09AE" w:rsidRDefault="00953A50" w:rsidP="00953A50">
            <w:pPr>
              <w:pStyle w:val="Default"/>
              <w:rPr>
                <w:rFonts w:asciiTheme="minorHAnsi" w:eastAsia="Malgun Gothic" w:hAnsiTheme="minorHAnsi" w:cstheme="minorHAnsi"/>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E09AE" w:rsidRDefault="00953A50" w:rsidP="00953A50">
            <w:pPr>
              <w:pStyle w:val="Default"/>
              <w:rPr>
                <w:rFonts w:asciiTheme="minorHAnsi" w:eastAsia="Malgun Gothic" w:hAnsiTheme="minorHAnsi" w:cstheme="minorHAnsi"/>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jc w:val="center"/>
              <w:rPr>
                <w:rFonts w:cs="Arial"/>
                <w:b/>
                <w:color w:val="000000" w:themeColor="text1"/>
                <w:sz w:val="18"/>
                <w:szCs w:val="18"/>
              </w:rPr>
            </w:pPr>
            <w:r w:rsidRPr="00B04899">
              <w:rPr>
                <w:rFonts w:cs="Arial"/>
                <w:b/>
                <w:color w:val="000000" w:themeColor="text1"/>
                <w:sz w:val="18"/>
                <w:szCs w:val="18"/>
              </w:rPr>
              <w:t>B. Other Learning  Resource</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50D49" w:rsidRDefault="00953A50" w:rsidP="00953A50">
            <w:pPr>
              <w:rPr>
                <w:rFonts w:eastAsia="Malgun Gothic" w:cstheme="minorHAnsi"/>
                <w:sz w:val="16"/>
              </w:rPr>
            </w:pPr>
            <w:r>
              <w:rPr>
                <w:noProof/>
                <w:sz w:val="16"/>
              </w:rPr>
              <w:t>Tarpapel, mp4</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rPr>
                <w:rFonts w:eastAsia="Malgun Gothic" w:cs="Calibri"/>
                <w:sz w:val="16"/>
              </w:rPr>
            </w:pPr>
            <w:r w:rsidRPr="00F738E4">
              <w:rPr>
                <w:rFonts w:eastAsia="Malgun Gothic" w:cs="Calibri"/>
                <w:sz w:val="16"/>
              </w:rPr>
              <w:t>Old newspaper, paste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E09AE" w:rsidRDefault="00953A50" w:rsidP="00953A50">
            <w:pPr>
              <w:pStyle w:val="Default"/>
              <w:rPr>
                <w:rFonts w:asciiTheme="minorHAnsi" w:eastAsia="Malgun Gothic" w:hAnsiTheme="minorHAnsi" w:cstheme="minorHAnsi"/>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E09AE" w:rsidRDefault="00953A50" w:rsidP="00953A50">
            <w:pPr>
              <w:pStyle w:val="Default"/>
              <w:rPr>
                <w:rFonts w:asciiTheme="minorHAnsi" w:eastAsia="Malgun Gothic" w:hAnsiTheme="minorHAnsi" w:cstheme="minorHAnsi"/>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pStyle w:val="Default"/>
              <w:rPr>
                <w:sz w:val="16"/>
                <w:szCs w:val="16"/>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III.  PROCEDURES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50D49" w:rsidRDefault="00953A50" w:rsidP="00953A50">
            <w:pPr>
              <w:pStyle w:val="Default"/>
              <w:rPr>
                <w:rFonts w:asciiTheme="minorHAnsi" w:eastAsia="Malgun Gothic" w:hAnsiTheme="minorHAnsi" w:cstheme="minorHAnsi"/>
                <w:sz w:val="16"/>
                <w:szCs w:val="22"/>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E09AE" w:rsidRDefault="00953A50" w:rsidP="00953A50">
            <w:pPr>
              <w:jc w:val="center"/>
              <w:rPr>
                <w:rFonts w:eastAsia="Malgun Gothic" w:cstheme="minorHAnsi"/>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E09AE" w:rsidRDefault="00953A50" w:rsidP="00953A50">
            <w:pPr>
              <w:jc w:val="center"/>
              <w:rPr>
                <w:rFonts w:eastAsia="Malgun Gothic" w:cstheme="minorHAnsi"/>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4E09AE" w:rsidRDefault="00953A50" w:rsidP="00953A50">
            <w:pPr>
              <w:jc w:val="center"/>
              <w:rPr>
                <w:rFonts w:eastAsia="Malgun Gothic" w:cstheme="minorHAnsi"/>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r>
      <w:tr w:rsidR="00953A50" w:rsidRPr="00B04899" w:rsidTr="001F0338">
        <w:trPr>
          <w:gridAfter w:val="1"/>
          <w:wAfter w:w="297" w:type="dxa"/>
          <w:trHeight w:val="2600"/>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A. Reviewing previous   lesson or presenting the new  lesson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5609B0" w:rsidRDefault="00953A50" w:rsidP="00953A50">
            <w:pPr>
              <w:pStyle w:val="NoSpacing"/>
              <w:rPr>
                <w:rFonts w:asciiTheme="minorHAnsi" w:eastAsia="Malgun Gothic" w:hAnsiTheme="minorHAnsi" w:cstheme="minorHAnsi"/>
                <w:sz w:val="16"/>
              </w:rPr>
            </w:pPr>
            <w:r w:rsidRPr="005609B0">
              <w:rPr>
                <w:rFonts w:asciiTheme="minorHAnsi" w:eastAsia="Malgun Gothic" w:hAnsiTheme="minorHAnsi" w:cstheme="minorHAnsi"/>
                <w:sz w:val="16"/>
              </w:rPr>
              <w:t>Preparatory Activities</w:t>
            </w:r>
          </w:p>
          <w:p w:rsidR="00953A50" w:rsidRPr="005609B0" w:rsidRDefault="00953A50" w:rsidP="00953A50">
            <w:pPr>
              <w:pStyle w:val="NoSpacing"/>
              <w:rPr>
                <w:rFonts w:asciiTheme="minorHAnsi" w:eastAsia="Malgun Gothic" w:hAnsiTheme="minorHAnsi" w:cstheme="minorHAnsi"/>
                <w:sz w:val="16"/>
              </w:rPr>
            </w:pPr>
            <w:r w:rsidRPr="005609B0">
              <w:rPr>
                <w:rFonts w:asciiTheme="minorHAnsi" w:eastAsia="Malgun Gothic" w:hAnsiTheme="minorHAnsi" w:cstheme="minorHAnsi"/>
                <w:sz w:val="16"/>
              </w:rPr>
              <w:t>Greet with the usual greeting</w:t>
            </w:r>
          </w:p>
          <w:p w:rsidR="00953A50" w:rsidRPr="005609B0" w:rsidRDefault="00953A50" w:rsidP="00953A50">
            <w:pPr>
              <w:pStyle w:val="NoSpacing"/>
              <w:rPr>
                <w:rFonts w:asciiTheme="minorHAnsi" w:eastAsia="Malgun Gothic" w:hAnsiTheme="minorHAnsi" w:cstheme="minorHAnsi"/>
                <w:sz w:val="16"/>
              </w:rPr>
            </w:pPr>
            <w:r w:rsidRPr="005609B0">
              <w:rPr>
                <w:noProof/>
                <w:sz w:val="16"/>
                <w:lang w:val="en-PH" w:eastAsia="en-PH"/>
              </w:rPr>
              <w:drawing>
                <wp:inline distT="0" distB="0" distL="0" distR="0" wp14:anchorId="4B3B3F9E" wp14:editId="3B047B2C">
                  <wp:extent cx="1174794" cy="1045775"/>
                  <wp:effectExtent l="0" t="0" r="635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74368" cy="1045396"/>
                          </a:xfrm>
                          <a:prstGeom prst="rect">
                            <a:avLst/>
                          </a:prstGeom>
                        </pic:spPr>
                      </pic:pic>
                    </a:graphicData>
                  </a:graphic>
                </wp:inline>
              </w:drawing>
            </w:r>
          </w:p>
          <w:p w:rsidR="00953A50" w:rsidRPr="005609B0" w:rsidRDefault="00953A50" w:rsidP="00953A50">
            <w:pPr>
              <w:pStyle w:val="NoSpacing"/>
              <w:rPr>
                <w:rFonts w:asciiTheme="minorHAnsi" w:eastAsia="Malgun Gothic" w:hAnsiTheme="minorHAnsi" w:cstheme="minorHAnsi"/>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sz w:val="16"/>
                <w:szCs w:val="20"/>
              </w:rPr>
              <w:t>INSTRUCTIONAL PROCEDURE</w:t>
            </w:r>
          </w:p>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sz w:val="16"/>
                <w:szCs w:val="20"/>
              </w:rPr>
              <w:t xml:space="preserve">Preparatory Activities </w:t>
            </w:r>
          </w:p>
          <w:p w:rsidR="00953A50" w:rsidRPr="00F738E4" w:rsidRDefault="00953A50" w:rsidP="00953A50">
            <w:pPr>
              <w:pStyle w:val="NoSpacing"/>
              <w:rPr>
                <w:rFonts w:asciiTheme="minorHAnsi" w:eastAsia="Malgun Gothic" w:hAnsiTheme="minorHAnsi" w:cstheme="minorHAnsi"/>
                <w:sz w:val="16"/>
                <w:szCs w:val="20"/>
              </w:rPr>
            </w:pPr>
            <w:proofErr w:type="spellStart"/>
            <w:r w:rsidRPr="00F738E4">
              <w:rPr>
                <w:rFonts w:asciiTheme="minorHAnsi" w:eastAsia="Malgun Gothic" w:hAnsiTheme="minorHAnsi" w:cstheme="minorHAnsi"/>
                <w:sz w:val="16"/>
                <w:szCs w:val="20"/>
              </w:rPr>
              <w:t>Natatandaanmo</w:t>
            </w:r>
            <w:proofErr w:type="spellEnd"/>
            <w:r w:rsidRPr="00F738E4">
              <w:rPr>
                <w:rFonts w:asciiTheme="minorHAnsi" w:eastAsia="Malgun Gothic" w:hAnsiTheme="minorHAnsi" w:cstheme="minorHAnsi"/>
                <w:sz w:val="16"/>
                <w:szCs w:val="20"/>
              </w:rPr>
              <w:t xml:space="preserve"> pa </w:t>
            </w:r>
            <w:proofErr w:type="spellStart"/>
            <w:r w:rsidRPr="00F738E4">
              <w:rPr>
                <w:rFonts w:asciiTheme="minorHAnsi" w:eastAsia="Malgun Gothic" w:hAnsiTheme="minorHAnsi" w:cstheme="minorHAnsi"/>
                <w:sz w:val="16"/>
                <w:szCs w:val="20"/>
              </w:rPr>
              <w:t>baangmgaginawamonglikhangsininggamitangdyaryo</w:t>
            </w:r>
            <w:proofErr w:type="spellEnd"/>
            <w:r w:rsidRPr="00F738E4">
              <w:rPr>
                <w:rFonts w:asciiTheme="minorHAnsi" w:eastAsia="Malgun Gothic" w:hAnsiTheme="minorHAnsi" w:cstheme="minorHAnsi"/>
                <w:sz w:val="16"/>
                <w:szCs w:val="20"/>
              </w:rPr>
              <w:t>?</w:t>
            </w:r>
          </w:p>
          <w:p w:rsidR="00953A50" w:rsidRPr="00F738E4" w:rsidRDefault="00953A50" w:rsidP="00953A50">
            <w:pPr>
              <w:pStyle w:val="NoSpacing"/>
              <w:rPr>
                <w:rFonts w:asciiTheme="minorHAnsi" w:eastAsia="Malgun Gothic" w:hAnsiTheme="minorHAnsi" w:cstheme="minorHAnsi"/>
                <w:sz w:val="16"/>
                <w:szCs w:val="20"/>
              </w:rPr>
            </w:pPr>
            <w:proofErr w:type="spellStart"/>
            <w:r w:rsidRPr="00F738E4">
              <w:rPr>
                <w:rFonts w:asciiTheme="minorHAnsi" w:eastAsia="Malgun Gothic" w:hAnsiTheme="minorHAnsi" w:cstheme="minorHAnsi"/>
                <w:sz w:val="16"/>
                <w:szCs w:val="20"/>
              </w:rPr>
              <w:t>Anoang</w:t>
            </w:r>
            <w:proofErr w:type="spellEnd"/>
            <w:r w:rsidRPr="00F738E4">
              <w:rPr>
                <w:rFonts w:asciiTheme="minorHAnsi" w:eastAsia="Malgun Gothic" w:hAnsiTheme="minorHAnsi" w:cstheme="minorHAnsi"/>
                <w:sz w:val="16"/>
                <w:szCs w:val="20"/>
              </w:rPr>
              <w:t xml:space="preserve"> paper </w:t>
            </w:r>
            <w:proofErr w:type="spellStart"/>
            <w:r w:rsidRPr="00F738E4">
              <w:rPr>
                <w:rFonts w:asciiTheme="minorHAnsi" w:eastAsia="Malgun Gothic" w:hAnsiTheme="minorHAnsi" w:cstheme="minorHAnsi"/>
                <w:sz w:val="16"/>
                <w:szCs w:val="20"/>
              </w:rPr>
              <w:t>mache</w:t>
            </w:r>
            <w:proofErr w:type="spellEnd"/>
            <w:r w:rsidRPr="00F738E4">
              <w:rPr>
                <w:rFonts w:asciiTheme="minorHAnsi" w:eastAsia="Malgun Gothic" w:hAnsiTheme="minorHAnsi" w:cstheme="minorHAnsi"/>
                <w:sz w:val="16"/>
                <w:szCs w:val="20"/>
              </w:rPr>
              <w: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pStyle w:val="NoSpacing"/>
              <w:rPr>
                <w:rFonts w:asciiTheme="minorHAnsi" w:eastAsia="Malgun Gothic" w:hAnsiTheme="minorHAnsi" w:cstheme="minorHAnsi"/>
                <w:sz w:val="16"/>
              </w:rPr>
            </w:pPr>
            <w:r w:rsidRPr="00170B02">
              <w:rPr>
                <w:rFonts w:asciiTheme="minorHAnsi" w:eastAsia="Malgun Gothic" w:hAnsiTheme="minorHAnsi" w:cstheme="minorHAnsi"/>
                <w:sz w:val="16"/>
              </w:rPr>
              <w:t>1. Warm Up Activity</w:t>
            </w:r>
          </w:p>
          <w:p w:rsidR="00953A50" w:rsidRDefault="00953A50" w:rsidP="00953A50">
            <w:pPr>
              <w:pStyle w:val="NoSpacing"/>
              <w:rPr>
                <w:rFonts w:asciiTheme="minorHAnsi" w:eastAsia="Malgun Gothic" w:hAnsiTheme="minorHAnsi" w:cstheme="minorHAnsi"/>
                <w:sz w:val="16"/>
              </w:rPr>
            </w:pPr>
            <w:r>
              <w:rPr>
                <w:rFonts w:asciiTheme="minorHAnsi" w:eastAsia="Malgun Gothic" w:hAnsiTheme="minorHAnsi" w:cstheme="minorHAnsi"/>
                <w:sz w:val="16"/>
              </w:rPr>
              <w:t>Marching</w:t>
            </w:r>
          </w:p>
          <w:p w:rsidR="00953A50" w:rsidRPr="00170B02" w:rsidRDefault="00953A50" w:rsidP="00953A50">
            <w:pPr>
              <w:pStyle w:val="NoSpacing"/>
              <w:rPr>
                <w:rFonts w:asciiTheme="minorHAnsi" w:eastAsia="Malgun Gothic" w:hAnsiTheme="minorHAnsi" w:cstheme="minorHAnsi"/>
                <w:sz w:val="16"/>
              </w:rPr>
            </w:pPr>
            <w:r>
              <w:rPr>
                <w:rFonts w:asciiTheme="minorHAnsi" w:eastAsia="Malgun Gothic" w:hAnsiTheme="minorHAnsi" w:cstheme="minorHAnsi"/>
                <w:sz w:val="16"/>
              </w:rPr>
              <w:t>Stretching</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pStyle w:val="NoSpacing"/>
              <w:rPr>
                <w:rFonts w:asciiTheme="minorHAnsi" w:eastAsia="Malgun Gothic" w:hAnsiTheme="minorHAnsi" w:cstheme="minorHAnsi"/>
                <w:sz w:val="16"/>
              </w:rPr>
            </w:pPr>
            <w:r w:rsidRPr="00170B02">
              <w:rPr>
                <w:rFonts w:asciiTheme="minorHAnsi" w:eastAsia="Malgun Gothic" w:hAnsiTheme="minorHAnsi" w:cstheme="minorHAnsi"/>
                <w:sz w:val="16"/>
              </w:rPr>
              <w:t>1. Warm Up Activity</w:t>
            </w:r>
          </w:p>
          <w:p w:rsidR="00953A50" w:rsidRDefault="00953A50" w:rsidP="00953A50">
            <w:pPr>
              <w:pStyle w:val="NoSpacing"/>
              <w:rPr>
                <w:rFonts w:asciiTheme="minorHAnsi" w:eastAsia="Malgun Gothic" w:hAnsiTheme="minorHAnsi" w:cstheme="minorHAnsi"/>
                <w:sz w:val="16"/>
              </w:rPr>
            </w:pPr>
            <w:r>
              <w:rPr>
                <w:rFonts w:asciiTheme="minorHAnsi" w:eastAsia="Malgun Gothic" w:hAnsiTheme="minorHAnsi" w:cstheme="minorHAnsi"/>
                <w:sz w:val="16"/>
              </w:rPr>
              <w:t>Marching</w:t>
            </w:r>
          </w:p>
          <w:p w:rsidR="00953A50" w:rsidRPr="00170B02" w:rsidRDefault="00953A50" w:rsidP="00953A50">
            <w:pPr>
              <w:pStyle w:val="NoSpacing"/>
              <w:rPr>
                <w:rFonts w:asciiTheme="minorHAnsi" w:eastAsia="Malgun Gothic" w:hAnsiTheme="minorHAnsi" w:cstheme="minorHAnsi"/>
                <w:sz w:val="16"/>
              </w:rPr>
            </w:pPr>
            <w:r>
              <w:rPr>
                <w:rFonts w:asciiTheme="minorHAnsi" w:eastAsia="Malgun Gothic" w:hAnsiTheme="minorHAnsi" w:cstheme="minorHAnsi"/>
                <w:sz w:val="16"/>
              </w:rPr>
              <w:t>Stretching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r>
      <w:tr w:rsidR="00953A50" w:rsidRPr="00B04899" w:rsidTr="001F0338">
        <w:trPr>
          <w:gridAfter w:val="1"/>
          <w:wAfter w:w="297" w:type="dxa"/>
          <w:trHeight w:val="2780"/>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lastRenderedPageBreak/>
              <w:t xml:space="preserve">B. Establishing a purpose for the    </w:t>
            </w:r>
          </w:p>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Lesson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5609B0" w:rsidRDefault="00953A50" w:rsidP="00953A50">
            <w:pPr>
              <w:pStyle w:val="NoSpacing"/>
              <w:rPr>
                <w:rFonts w:asciiTheme="minorHAnsi" w:eastAsia="Malgun Gothic" w:hAnsiTheme="minorHAnsi"/>
                <w:sz w:val="16"/>
              </w:rPr>
            </w:pPr>
            <w:r w:rsidRPr="005609B0">
              <w:rPr>
                <w:rFonts w:asciiTheme="minorHAnsi" w:eastAsia="Malgun Gothic" w:hAnsiTheme="minorHAnsi"/>
                <w:sz w:val="16"/>
              </w:rPr>
              <w:t xml:space="preserve"> </w:t>
            </w:r>
          </w:p>
          <w:p w:rsidR="00953A50" w:rsidRPr="005609B0" w:rsidRDefault="00953A50" w:rsidP="00953A50">
            <w:pPr>
              <w:pStyle w:val="NoSpacing"/>
              <w:rPr>
                <w:rFonts w:asciiTheme="minorHAnsi" w:eastAsia="Malgun Gothic" w:hAnsiTheme="minorHAnsi"/>
                <w:sz w:val="16"/>
              </w:rPr>
            </w:pPr>
            <w:proofErr w:type="spellStart"/>
            <w:r w:rsidRPr="005609B0">
              <w:rPr>
                <w:rFonts w:asciiTheme="minorHAnsi" w:eastAsia="Malgun Gothic" w:hAnsiTheme="minorHAnsi"/>
                <w:sz w:val="16"/>
              </w:rPr>
              <w:t>Paano</w:t>
            </w:r>
            <w:proofErr w:type="spellEnd"/>
            <w:r w:rsidRPr="005609B0">
              <w:rPr>
                <w:rFonts w:asciiTheme="minorHAnsi" w:eastAsia="Malgun Gothic" w:hAnsiTheme="minorHAnsi"/>
                <w:sz w:val="16"/>
              </w:rPr>
              <w:t xml:space="preserve"> </w:t>
            </w:r>
            <w:proofErr w:type="spellStart"/>
            <w:r w:rsidRPr="005609B0">
              <w:rPr>
                <w:rFonts w:asciiTheme="minorHAnsi" w:eastAsia="Malgun Gothic" w:hAnsiTheme="minorHAnsi"/>
                <w:sz w:val="16"/>
              </w:rPr>
              <w:t>awitin</w:t>
            </w:r>
            <w:proofErr w:type="spellEnd"/>
            <w:r w:rsidRPr="005609B0">
              <w:rPr>
                <w:rFonts w:asciiTheme="minorHAnsi" w:eastAsia="Malgun Gothic" w:hAnsiTheme="minorHAnsi"/>
                <w:sz w:val="16"/>
              </w:rPr>
              <w:t xml:space="preserve"> </w:t>
            </w:r>
            <w:proofErr w:type="spellStart"/>
            <w:r w:rsidRPr="005609B0">
              <w:rPr>
                <w:rFonts w:asciiTheme="minorHAnsi" w:eastAsia="Malgun Gothic" w:hAnsiTheme="minorHAnsi"/>
                <w:sz w:val="16"/>
              </w:rPr>
              <w:t>ang</w:t>
            </w:r>
            <w:proofErr w:type="spellEnd"/>
            <w:r w:rsidRPr="005609B0">
              <w:rPr>
                <w:rFonts w:asciiTheme="minorHAnsi" w:eastAsia="Malgun Gothic" w:hAnsiTheme="minorHAnsi"/>
                <w:sz w:val="16"/>
              </w:rPr>
              <w:t xml:space="preserve"> round song </w:t>
            </w:r>
            <w:proofErr w:type="spellStart"/>
            <w:r w:rsidRPr="005609B0">
              <w:rPr>
                <w:rFonts w:asciiTheme="minorHAnsi" w:eastAsia="Malgun Gothic" w:hAnsiTheme="minorHAnsi"/>
                <w:sz w:val="16"/>
              </w:rPr>
              <w:t>tulad</w:t>
            </w:r>
            <w:proofErr w:type="spellEnd"/>
            <w:r w:rsidRPr="005609B0">
              <w:rPr>
                <w:rFonts w:asciiTheme="minorHAnsi" w:eastAsia="Malgun Gothic" w:hAnsiTheme="minorHAnsi"/>
                <w:sz w:val="16"/>
              </w:rPr>
              <w:t xml:space="preserve"> </w:t>
            </w:r>
            <w:proofErr w:type="spellStart"/>
            <w:r w:rsidRPr="005609B0">
              <w:rPr>
                <w:rFonts w:asciiTheme="minorHAnsi" w:eastAsia="Malgun Gothic" w:hAnsiTheme="minorHAnsi"/>
                <w:sz w:val="16"/>
              </w:rPr>
              <w:t>ng</w:t>
            </w:r>
            <w:proofErr w:type="spellEnd"/>
            <w:r w:rsidRPr="005609B0">
              <w:rPr>
                <w:rFonts w:asciiTheme="minorHAnsi" w:eastAsia="Malgun Gothic" w:hAnsiTheme="minorHAnsi"/>
                <w:sz w:val="16"/>
              </w:rPr>
              <w:t xml:space="preserve"> “Row </w:t>
            </w:r>
            <w:proofErr w:type="spellStart"/>
            <w:r w:rsidRPr="005609B0">
              <w:rPr>
                <w:rFonts w:asciiTheme="minorHAnsi" w:eastAsia="Malgun Gothic" w:hAnsiTheme="minorHAnsi"/>
                <w:sz w:val="16"/>
              </w:rPr>
              <w:t>Row</w:t>
            </w:r>
            <w:proofErr w:type="spellEnd"/>
            <w:r w:rsidRPr="005609B0">
              <w:rPr>
                <w:rFonts w:asciiTheme="minorHAnsi" w:eastAsia="Malgun Gothic" w:hAnsiTheme="minorHAnsi"/>
                <w:sz w:val="16"/>
              </w:rPr>
              <w:t xml:space="preserve"> Your Boat”?</w:t>
            </w:r>
          </w:p>
          <w:p w:rsidR="00953A50" w:rsidRPr="005609B0" w:rsidRDefault="00953A50" w:rsidP="00953A50">
            <w:pPr>
              <w:pStyle w:val="NoSpacing"/>
              <w:rPr>
                <w:rFonts w:asciiTheme="minorHAnsi" w:eastAsia="Malgun Gothic" w:hAnsiTheme="minorHAnsi"/>
                <w:sz w:val="16"/>
              </w:rPr>
            </w:pPr>
          </w:p>
          <w:p w:rsidR="00953A50" w:rsidRPr="005609B0" w:rsidRDefault="00953A50" w:rsidP="00953A50">
            <w:pPr>
              <w:pStyle w:val="NoSpacing"/>
              <w:rPr>
                <w:rFonts w:asciiTheme="minorHAnsi" w:eastAsia="Malgun Gothic" w:hAnsiTheme="minorHAnsi"/>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sz w:val="16"/>
                <w:szCs w:val="20"/>
              </w:rPr>
              <w:t xml:space="preserve">B. Establishing a purpose </w:t>
            </w:r>
          </w:p>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sz w:val="16"/>
                <w:szCs w:val="20"/>
              </w:rPr>
              <w:t xml:space="preserve">for the lesson </w:t>
            </w:r>
          </w:p>
          <w:p w:rsidR="00953A50" w:rsidRPr="00F738E4" w:rsidRDefault="00953A50" w:rsidP="00953A50">
            <w:pPr>
              <w:pStyle w:val="NoSpacing"/>
              <w:rPr>
                <w:rFonts w:asciiTheme="minorHAnsi" w:eastAsia="Malgun Gothic" w:hAnsiTheme="minorHAnsi" w:cstheme="minorHAnsi"/>
                <w:sz w:val="16"/>
                <w:szCs w:val="20"/>
              </w:rPr>
            </w:pPr>
            <w:proofErr w:type="spellStart"/>
            <w:r w:rsidRPr="00F738E4">
              <w:rPr>
                <w:rFonts w:asciiTheme="minorHAnsi" w:eastAsia="Malgun Gothic" w:hAnsiTheme="minorHAnsi" w:cstheme="minorHAnsi"/>
                <w:sz w:val="16"/>
                <w:szCs w:val="20"/>
              </w:rPr>
              <w:t>Alammo</w:t>
            </w:r>
            <w:proofErr w:type="spellEnd"/>
            <w:r w:rsidRPr="00F738E4">
              <w:rPr>
                <w:rFonts w:asciiTheme="minorHAnsi" w:eastAsia="Malgun Gothic" w:hAnsiTheme="minorHAnsi" w:cstheme="minorHAnsi"/>
                <w:sz w:val="16"/>
                <w:szCs w:val="20"/>
              </w:rPr>
              <w:t xml:space="preserve"> bang kaya </w:t>
            </w:r>
            <w:proofErr w:type="spellStart"/>
            <w:r w:rsidRPr="00F738E4">
              <w:rPr>
                <w:rFonts w:asciiTheme="minorHAnsi" w:eastAsia="Malgun Gothic" w:hAnsiTheme="minorHAnsi" w:cstheme="minorHAnsi"/>
                <w:sz w:val="16"/>
                <w:szCs w:val="20"/>
              </w:rPr>
              <w:t>monggumawangisangmagandanglaruangamitangpapel</w:t>
            </w:r>
            <w:proofErr w:type="spellEnd"/>
            <w:r w:rsidRPr="00F738E4">
              <w:rPr>
                <w:rFonts w:asciiTheme="minorHAnsi" w:eastAsia="Malgun Gothic" w:hAnsiTheme="minorHAnsi" w:cstheme="minorHAnsi"/>
                <w:sz w:val="16"/>
                <w:szCs w:val="20"/>
              </w:rPr>
              <w:t>?</w:t>
            </w:r>
          </w:p>
          <w:p w:rsidR="00953A50" w:rsidRPr="00F738E4" w:rsidRDefault="00953A50" w:rsidP="00953A50">
            <w:pPr>
              <w:pStyle w:val="NoSpacing"/>
              <w:rPr>
                <w:rFonts w:asciiTheme="minorHAnsi" w:eastAsia="Malgun Gothic" w:hAnsiTheme="minorHAnsi" w:cstheme="minorHAnsi"/>
                <w:sz w:val="16"/>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autoSpaceDE w:val="0"/>
              <w:autoSpaceDN w:val="0"/>
              <w:adjustRightInd w:val="0"/>
              <w:rPr>
                <w:rFonts w:eastAsia="Malgun Gothic" w:cstheme="minorHAnsi"/>
                <w:sz w:val="16"/>
              </w:rPr>
            </w:pPr>
            <w:r w:rsidRPr="00170B02">
              <w:rPr>
                <w:rFonts w:eastAsia="Malgun Gothic" w:cstheme="minorHAnsi"/>
                <w:sz w:val="16"/>
              </w:rPr>
              <w:t>1.Motivation</w:t>
            </w:r>
          </w:p>
          <w:p w:rsidR="00953A50" w:rsidRPr="00170B02" w:rsidRDefault="00953A50" w:rsidP="00953A50">
            <w:pPr>
              <w:autoSpaceDE w:val="0"/>
              <w:autoSpaceDN w:val="0"/>
              <w:adjustRightInd w:val="0"/>
              <w:rPr>
                <w:rFonts w:eastAsia="Malgun Gothic" w:cstheme="minorHAnsi"/>
                <w:sz w:val="16"/>
              </w:rPr>
            </w:pPr>
            <w:r w:rsidRPr="00170B02">
              <w:rPr>
                <w:rFonts w:eastAsia="Malgun Gothic" w:cstheme="minorHAnsi"/>
                <w:sz w:val="16"/>
              </w:rPr>
              <w:t>Have you ever played any game that the “IT” where you chase the other player and the player being chased will try to escape o</w:t>
            </w:r>
            <w:r>
              <w:rPr>
                <w:rFonts w:eastAsia="Malgun Gothic" w:cstheme="minorHAnsi"/>
                <w:sz w:val="16"/>
              </w:rPr>
              <w:t>r evade the “IT” or any object?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autoSpaceDE w:val="0"/>
              <w:autoSpaceDN w:val="0"/>
              <w:adjustRightInd w:val="0"/>
              <w:rPr>
                <w:rFonts w:eastAsia="Malgun Gothic" w:cstheme="minorHAnsi"/>
                <w:sz w:val="16"/>
              </w:rPr>
            </w:pPr>
            <w:r w:rsidRPr="00170B02">
              <w:rPr>
                <w:rFonts w:eastAsia="Malgun Gothic" w:cstheme="minorHAnsi"/>
                <w:sz w:val="16"/>
              </w:rPr>
              <w:t>1.Motivation</w:t>
            </w:r>
          </w:p>
          <w:p w:rsidR="00953A50" w:rsidRPr="00170B02" w:rsidRDefault="00953A50" w:rsidP="00953A50">
            <w:pPr>
              <w:autoSpaceDE w:val="0"/>
              <w:autoSpaceDN w:val="0"/>
              <w:adjustRightInd w:val="0"/>
              <w:rPr>
                <w:rFonts w:eastAsia="Malgun Gothic" w:cstheme="minorHAnsi"/>
                <w:sz w:val="16"/>
              </w:rPr>
            </w:pPr>
            <w:r w:rsidRPr="00170B02">
              <w:rPr>
                <w:rFonts w:eastAsia="Malgun Gothic" w:cstheme="minorHAnsi"/>
                <w:sz w:val="16"/>
              </w:rPr>
              <w:t>Have you ever played any game that the “IT” where you chase the other player and the player being chased will try to escape o</w:t>
            </w:r>
            <w:r>
              <w:rPr>
                <w:rFonts w:eastAsia="Malgun Gothic" w:cstheme="minorHAnsi"/>
                <w:sz w:val="16"/>
              </w:rPr>
              <w:t>r evade the “IT” or any object?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r>
              <w:rPr>
                <w:rFonts w:ascii="Tahoma" w:hAnsi="Tahoma" w:cs="Tahoma"/>
                <w:sz w:val="16"/>
                <w:szCs w:val="16"/>
              </w:rPr>
              <w:t>Setting of standard</w:t>
            </w:r>
          </w:p>
        </w:tc>
      </w:tr>
      <w:tr w:rsidR="00953A50" w:rsidRPr="00B04899" w:rsidTr="001F0338">
        <w:trPr>
          <w:gridAfter w:val="1"/>
          <w:wAfter w:w="297" w:type="dxa"/>
          <w:trHeight w:val="440"/>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C. Presenting   examples/   instances of the  new lesson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3A4FDF" w:rsidRDefault="00953A50" w:rsidP="00953A50">
            <w:pPr>
              <w:pStyle w:val="NoSpacing"/>
              <w:rPr>
                <w:rFonts w:asciiTheme="minorHAnsi" w:eastAsiaTheme="minorHAnsi" w:hAnsiTheme="minorHAnsi" w:cstheme="minorHAnsi"/>
                <w:sz w:val="16"/>
              </w:rPr>
            </w:pPr>
            <w:r w:rsidRPr="003A4FDF">
              <w:rPr>
                <w:rFonts w:asciiTheme="minorHAnsi" w:eastAsiaTheme="minorHAnsi" w:hAnsiTheme="minorHAnsi" w:cstheme="minorHAnsi"/>
                <w:sz w:val="16"/>
              </w:rPr>
              <w:t xml:space="preserve">Activity I </w:t>
            </w:r>
          </w:p>
          <w:p w:rsidR="00953A50" w:rsidRPr="003A4FDF" w:rsidRDefault="00953A50" w:rsidP="00953A50">
            <w:pPr>
              <w:pStyle w:val="NoSpacing"/>
              <w:rPr>
                <w:rFonts w:asciiTheme="minorHAnsi" w:eastAsia="Malgun Gothic" w:hAnsiTheme="minorHAnsi" w:cstheme="minorHAnsi"/>
                <w:sz w:val="16"/>
              </w:rPr>
            </w:pPr>
            <w:r w:rsidRPr="003A4FDF">
              <w:rPr>
                <w:rFonts w:asciiTheme="minorHAnsi" w:eastAsiaTheme="minorHAnsi" w:hAnsiTheme="minorHAnsi" w:cstheme="minorHAnsi"/>
                <w:sz w:val="16"/>
              </w:rPr>
              <w:t>Invite your pupils to sing the song “</w:t>
            </w:r>
            <w:proofErr w:type="spellStart"/>
            <w:r w:rsidRPr="003A4FDF">
              <w:rPr>
                <w:rFonts w:asciiTheme="minorHAnsi" w:eastAsiaTheme="minorHAnsi" w:hAnsiTheme="minorHAnsi" w:cstheme="minorHAnsi"/>
                <w:sz w:val="16"/>
              </w:rPr>
              <w:t>Tiririt</w:t>
            </w:r>
            <w:proofErr w:type="spellEnd"/>
            <w:r w:rsidRPr="003A4FDF">
              <w:rPr>
                <w:rFonts w:asciiTheme="minorHAnsi" w:eastAsiaTheme="minorHAnsi" w:hAnsiTheme="minorHAnsi" w:cstheme="minorHAnsi"/>
                <w:sz w:val="16"/>
              </w:rPr>
              <w:t xml:space="preserve"> </w:t>
            </w:r>
            <w:proofErr w:type="spellStart"/>
            <w:r w:rsidRPr="003A4FDF">
              <w:rPr>
                <w:rFonts w:asciiTheme="minorHAnsi" w:eastAsiaTheme="minorHAnsi" w:hAnsiTheme="minorHAnsi" w:cstheme="minorHAnsi"/>
                <w:sz w:val="16"/>
              </w:rPr>
              <w:t>ng</w:t>
            </w:r>
            <w:proofErr w:type="spellEnd"/>
            <w:r w:rsidRPr="003A4FDF">
              <w:rPr>
                <w:rFonts w:asciiTheme="minorHAnsi" w:eastAsiaTheme="minorHAnsi" w:hAnsiTheme="minorHAnsi" w:cstheme="minorHAnsi"/>
                <w:sz w:val="16"/>
              </w:rPr>
              <w:t xml:space="preserve"> Maya” in unison and let them feel the melodic sound in singing.</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sz w:val="16"/>
                <w:szCs w:val="20"/>
              </w:rPr>
              <w:t xml:space="preserve">C. Presenting Examples / </w:t>
            </w:r>
          </w:p>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sz w:val="16"/>
                <w:szCs w:val="20"/>
              </w:rPr>
              <w:t xml:space="preserve">    instances of new lesson( Presentation)</w:t>
            </w:r>
          </w:p>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noProof/>
                <w:sz w:val="16"/>
                <w:szCs w:val="20"/>
                <w:lang w:val="en-PH" w:eastAsia="en-PH"/>
              </w:rPr>
              <w:drawing>
                <wp:inline distT="0" distB="0" distL="0" distR="0" wp14:anchorId="2C6A1737" wp14:editId="7D096721">
                  <wp:extent cx="523875" cy="6508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517" cy="656642"/>
                          </a:xfrm>
                          <a:prstGeom prst="rect">
                            <a:avLst/>
                          </a:prstGeom>
                          <a:noFill/>
                          <a:ln>
                            <a:noFill/>
                          </a:ln>
                        </pic:spPr>
                      </pic:pic>
                    </a:graphicData>
                  </a:graphic>
                </wp:inline>
              </w:drawing>
            </w:r>
            <w:r w:rsidRPr="00F738E4">
              <w:rPr>
                <w:rFonts w:asciiTheme="minorHAnsi" w:eastAsia="Malgun Gothic" w:hAnsiTheme="minorHAnsi" w:cstheme="minorHAnsi"/>
                <w:sz w:val="16"/>
                <w:szCs w:val="20"/>
              </w:rPr>
              <w:t xml:space="preserve"> GAWAIN 1</w:t>
            </w:r>
          </w:p>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sz w:val="16"/>
                <w:szCs w:val="20"/>
              </w:rPr>
              <w:t>ALAMIN NATIN</w:t>
            </w:r>
          </w:p>
          <w:p w:rsidR="00953A50" w:rsidRPr="00F738E4" w:rsidRDefault="00953A50" w:rsidP="00953A50">
            <w:pPr>
              <w:pStyle w:val="NoSpacing"/>
              <w:rPr>
                <w:rFonts w:asciiTheme="minorHAnsi" w:eastAsia="Malgun Gothic" w:hAnsiTheme="minorHAnsi" w:cstheme="minorHAnsi"/>
                <w:sz w:val="16"/>
                <w:szCs w:val="20"/>
              </w:rPr>
            </w:pPr>
            <w:proofErr w:type="spellStart"/>
            <w:r w:rsidRPr="00F738E4">
              <w:rPr>
                <w:rFonts w:asciiTheme="minorHAnsi" w:eastAsia="Malgun Gothic" w:hAnsiTheme="minorHAnsi" w:cstheme="minorHAnsi"/>
                <w:sz w:val="16"/>
                <w:szCs w:val="20"/>
              </w:rPr>
              <w:t>Anoangpaboritomonghayop</w:t>
            </w:r>
            <w:proofErr w:type="spellEnd"/>
            <w:r w:rsidRPr="00F738E4">
              <w:rPr>
                <w:rFonts w:asciiTheme="minorHAnsi" w:eastAsia="Malgun Gothic" w:hAnsiTheme="minorHAnsi" w:cstheme="minorHAnsi"/>
                <w:sz w:val="16"/>
                <w:szCs w:val="20"/>
              </w:rPr>
              <w:t>?</w:t>
            </w:r>
          </w:p>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sz w:val="16"/>
                <w:szCs w:val="20"/>
              </w:rPr>
              <w:t xml:space="preserve">Gusto </w:t>
            </w:r>
            <w:proofErr w:type="spellStart"/>
            <w:r w:rsidRPr="00F738E4">
              <w:rPr>
                <w:rFonts w:asciiTheme="minorHAnsi" w:eastAsia="Malgun Gothic" w:hAnsiTheme="minorHAnsi" w:cstheme="minorHAnsi"/>
                <w:sz w:val="16"/>
                <w:szCs w:val="20"/>
              </w:rPr>
              <w:t>mo</w:t>
            </w:r>
            <w:proofErr w:type="spellEnd"/>
            <w:r w:rsidRPr="00F738E4">
              <w:rPr>
                <w:rFonts w:asciiTheme="minorHAnsi" w:eastAsia="Malgun Gothic" w:hAnsiTheme="minorHAnsi" w:cstheme="minorHAnsi"/>
                <w:sz w:val="16"/>
                <w:szCs w:val="20"/>
              </w:rPr>
              <w:t xml:space="preserve"> bang </w:t>
            </w:r>
            <w:proofErr w:type="spellStart"/>
            <w:r w:rsidRPr="00F738E4">
              <w:rPr>
                <w:rFonts w:asciiTheme="minorHAnsi" w:eastAsia="Malgun Gothic" w:hAnsiTheme="minorHAnsi" w:cstheme="minorHAnsi"/>
                <w:sz w:val="16"/>
                <w:szCs w:val="20"/>
              </w:rPr>
              <w:t>gumawangreplikanito</w:t>
            </w:r>
            <w:proofErr w:type="spellEnd"/>
            <w:r w:rsidRPr="00F738E4">
              <w:rPr>
                <w:rFonts w:asciiTheme="minorHAnsi" w:eastAsia="Malgun Gothic" w:hAnsiTheme="minorHAnsi" w:cstheme="minorHAnsi"/>
                <w:sz w:val="16"/>
                <w:szCs w:val="20"/>
              </w:rPr>
              <w:t>?</w:t>
            </w: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autoSpaceDE w:val="0"/>
              <w:autoSpaceDN w:val="0"/>
              <w:adjustRightInd w:val="0"/>
              <w:rPr>
                <w:rFonts w:eastAsia="Malgun Gothic"/>
                <w:sz w:val="16"/>
              </w:rPr>
            </w:pPr>
            <w:r w:rsidRPr="00170B02">
              <w:rPr>
                <w:rFonts w:eastAsia="Malgun Gothic"/>
                <w:sz w:val="16"/>
              </w:rPr>
              <w:t>Tell the pupils that they will be having an activity to familiarize tagging and dodging game and at the same time familiarize the skills of this game.</w:t>
            </w:r>
          </w:p>
          <w:p w:rsidR="00953A50" w:rsidRPr="00170B02" w:rsidRDefault="00953A50" w:rsidP="00953A50">
            <w:pPr>
              <w:autoSpaceDE w:val="0"/>
              <w:autoSpaceDN w:val="0"/>
              <w:adjustRightInd w:val="0"/>
              <w:rPr>
                <w:rFonts w:eastAsia="Malgun Gothic"/>
                <w:sz w:val="16"/>
              </w:rPr>
            </w:pPr>
            <w:r w:rsidRPr="00170B02">
              <w:rPr>
                <w:rFonts w:eastAsia="Malgun Gothic"/>
                <w:sz w:val="16"/>
              </w:rPr>
              <w:t>Activity I</w:t>
            </w:r>
          </w:p>
          <w:p w:rsidR="00953A50" w:rsidRPr="00170B02" w:rsidRDefault="00953A50" w:rsidP="00953A50">
            <w:pPr>
              <w:autoSpaceDE w:val="0"/>
              <w:autoSpaceDN w:val="0"/>
              <w:adjustRightInd w:val="0"/>
              <w:rPr>
                <w:rFonts w:eastAsia="Malgun Gothic"/>
                <w:sz w:val="16"/>
              </w:rPr>
            </w:pPr>
            <w:r w:rsidRPr="00170B02">
              <w:rPr>
                <w:rFonts w:eastAsia="Malgun Gothic"/>
                <w:sz w:val="16"/>
              </w:rPr>
              <w:t>Dragon Dodge Ball</w:t>
            </w:r>
          </w:p>
          <w:p w:rsidR="00953A50" w:rsidRPr="00170B02" w:rsidRDefault="00953A50" w:rsidP="00953A50">
            <w:pPr>
              <w:autoSpaceDE w:val="0"/>
              <w:autoSpaceDN w:val="0"/>
              <w:adjustRightInd w:val="0"/>
              <w:rPr>
                <w:rFonts w:eastAsia="Malgun Gothic"/>
                <w:sz w:val="16"/>
              </w:rPr>
            </w:pPr>
            <w:r w:rsidRPr="00170B02">
              <w:rPr>
                <w:rFonts w:eastAsia="Malgun Gothic"/>
                <w:sz w:val="16"/>
              </w:rPr>
              <w:t>Have the entire group make a circle and pick 4 or 5 pupils for a team. This team goes into the center of the circle and forms a line by holding the waist of the player in front of them and they will be called “Dragon.” Those pupils who are in the circle throw the ball to the dragon trying to hit the last person below the waist. Once hit, the last person returns to the outside circle and players continue to hit the pupil’s tail of the dragon until one pupil is left who is the tail. A new team then goes into the middle. Record the time when the game started and ended. It ends when the last player was hit.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autoSpaceDE w:val="0"/>
              <w:autoSpaceDN w:val="0"/>
              <w:adjustRightInd w:val="0"/>
              <w:rPr>
                <w:rFonts w:eastAsia="Malgun Gothic"/>
                <w:sz w:val="16"/>
              </w:rPr>
            </w:pPr>
            <w:r w:rsidRPr="00170B02">
              <w:rPr>
                <w:rFonts w:eastAsia="Malgun Gothic"/>
                <w:sz w:val="16"/>
              </w:rPr>
              <w:t>Tell the pupils that they will be having an activity to familiarize tagging and dodging game and at the same time familiarize the skills of this game.</w:t>
            </w:r>
          </w:p>
          <w:p w:rsidR="00953A50" w:rsidRPr="00170B02" w:rsidRDefault="00953A50" w:rsidP="00953A50">
            <w:pPr>
              <w:autoSpaceDE w:val="0"/>
              <w:autoSpaceDN w:val="0"/>
              <w:adjustRightInd w:val="0"/>
              <w:rPr>
                <w:rFonts w:eastAsia="Malgun Gothic"/>
                <w:sz w:val="16"/>
              </w:rPr>
            </w:pPr>
            <w:r w:rsidRPr="00170B02">
              <w:rPr>
                <w:rFonts w:eastAsia="Malgun Gothic"/>
                <w:sz w:val="16"/>
              </w:rPr>
              <w:t>Activity I</w:t>
            </w:r>
          </w:p>
          <w:p w:rsidR="00953A50" w:rsidRPr="00170B02" w:rsidRDefault="00953A50" w:rsidP="00953A50">
            <w:pPr>
              <w:autoSpaceDE w:val="0"/>
              <w:autoSpaceDN w:val="0"/>
              <w:adjustRightInd w:val="0"/>
              <w:rPr>
                <w:rFonts w:eastAsia="Malgun Gothic"/>
                <w:sz w:val="16"/>
              </w:rPr>
            </w:pPr>
            <w:r w:rsidRPr="00170B02">
              <w:rPr>
                <w:rFonts w:eastAsia="Malgun Gothic"/>
                <w:sz w:val="16"/>
              </w:rPr>
              <w:t>Dragon Dodge Ball</w:t>
            </w:r>
          </w:p>
          <w:p w:rsidR="00953A50" w:rsidRPr="00170B02" w:rsidRDefault="00953A50" w:rsidP="00953A50">
            <w:pPr>
              <w:autoSpaceDE w:val="0"/>
              <w:autoSpaceDN w:val="0"/>
              <w:adjustRightInd w:val="0"/>
              <w:rPr>
                <w:rFonts w:eastAsia="Malgun Gothic"/>
                <w:sz w:val="16"/>
              </w:rPr>
            </w:pPr>
            <w:r w:rsidRPr="00170B02">
              <w:rPr>
                <w:rFonts w:eastAsia="Malgun Gothic"/>
                <w:sz w:val="16"/>
              </w:rPr>
              <w:t>Have the entire group make a circle and pick 4 or 5 pupils for a team. This team goes into the center of the circle and forms a line by holding the waist of the player in front of them and they will be called “Dragon.” Those pupils who are in the circle throw the ball to the dragon trying to hit the last person below the waist. Once hit, the last person returns to the outside circle and players continue to hit the pupil’s tail of the dragon until one pupil is left who is the tail. A new team then goes into the middle. Record the time when the game started and ended. It ends when the last player was hit.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r>
              <w:rPr>
                <w:rFonts w:ascii="Tahoma" w:hAnsi="Tahoma" w:cs="Tahoma"/>
                <w:sz w:val="16"/>
                <w:szCs w:val="16"/>
              </w:rPr>
              <w:t>Giving of instruction</w:t>
            </w: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D. Discussing new concepts and practicing new skills #1</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3A4FDF" w:rsidRDefault="00953A50" w:rsidP="00953A50">
            <w:pPr>
              <w:pStyle w:val="NoSpacing"/>
              <w:rPr>
                <w:rFonts w:asciiTheme="minorHAnsi" w:eastAsiaTheme="minorHAnsi" w:hAnsiTheme="minorHAnsi" w:cstheme="minorHAnsi"/>
                <w:sz w:val="16"/>
              </w:rPr>
            </w:pPr>
            <w:r w:rsidRPr="003A4FDF">
              <w:rPr>
                <w:rFonts w:asciiTheme="minorHAnsi" w:eastAsiaTheme="minorHAnsi" w:hAnsiTheme="minorHAnsi" w:cstheme="minorHAnsi"/>
                <w:sz w:val="16"/>
              </w:rPr>
              <w:t xml:space="preserve">Activity II </w:t>
            </w:r>
          </w:p>
          <w:p w:rsidR="00953A50" w:rsidRPr="003A4FDF" w:rsidRDefault="00953A50" w:rsidP="00953A50">
            <w:pPr>
              <w:pStyle w:val="NoSpacing"/>
              <w:rPr>
                <w:rFonts w:asciiTheme="minorHAnsi" w:eastAsiaTheme="minorHAnsi" w:hAnsiTheme="minorHAnsi" w:cstheme="minorHAnsi"/>
                <w:sz w:val="16"/>
              </w:rPr>
            </w:pPr>
            <w:r w:rsidRPr="003A4FDF">
              <w:rPr>
                <w:rFonts w:asciiTheme="minorHAnsi" w:eastAsiaTheme="minorHAnsi" w:hAnsiTheme="minorHAnsi" w:cstheme="minorHAnsi"/>
                <w:sz w:val="16"/>
              </w:rPr>
              <w:t xml:space="preserve">Ask your pupils to divide themselves into two groups. Instruct them to sing “Row Your Boat” as a round song .Ask them to feel the melodic sounds while singing. </w:t>
            </w:r>
          </w:p>
          <w:p w:rsidR="00953A50" w:rsidRPr="003A4FDF" w:rsidRDefault="00953A50" w:rsidP="00953A50">
            <w:pPr>
              <w:pStyle w:val="NoSpacing"/>
              <w:rPr>
                <w:rFonts w:asciiTheme="minorHAnsi" w:eastAsiaTheme="minorHAnsi" w:hAnsiTheme="minorHAnsi" w:cstheme="minorHAnsi"/>
                <w:sz w:val="16"/>
              </w:rPr>
            </w:pPr>
            <w:r w:rsidRPr="003A4FDF">
              <w:rPr>
                <w:rFonts w:asciiTheme="minorHAnsi" w:eastAsiaTheme="minorHAnsi" w:hAnsiTheme="minorHAnsi" w:cstheme="minorHAnsi"/>
                <w:sz w:val="16"/>
              </w:rPr>
              <w:t xml:space="preserve">After listening asked your pupils the following questions: </w:t>
            </w:r>
          </w:p>
          <w:p w:rsidR="00953A50" w:rsidRPr="003A4FDF" w:rsidRDefault="00953A50" w:rsidP="00953A50">
            <w:pPr>
              <w:pStyle w:val="NoSpacing"/>
              <w:rPr>
                <w:rFonts w:asciiTheme="minorHAnsi" w:eastAsiaTheme="minorHAnsi" w:hAnsiTheme="minorHAnsi" w:cstheme="minorHAnsi"/>
                <w:sz w:val="16"/>
              </w:rPr>
            </w:pPr>
            <w:r w:rsidRPr="003A4FDF">
              <w:rPr>
                <w:rFonts w:asciiTheme="minorHAnsi" w:eastAsiaTheme="minorHAnsi" w:hAnsiTheme="minorHAnsi" w:cstheme="minorHAnsi"/>
                <w:sz w:val="16"/>
              </w:rPr>
              <w:t xml:space="preserve"> How do you feel the first music? second music? </w:t>
            </w:r>
          </w:p>
          <w:p w:rsidR="00953A50" w:rsidRPr="001668C2" w:rsidRDefault="00953A50" w:rsidP="00953A50">
            <w:pPr>
              <w:pStyle w:val="NoSpacing"/>
              <w:rPr>
                <w:rFonts w:asciiTheme="minorHAnsi" w:eastAsiaTheme="minorHAnsi" w:hAnsiTheme="minorHAnsi" w:cstheme="minorHAnsi"/>
                <w:sz w:val="16"/>
              </w:rPr>
            </w:pPr>
            <w:r>
              <w:rPr>
                <w:rFonts w:asciiTheme="minorHAnsi" w:eastAsiaTheme="minorHAnsi" w:hAnsiTheme="minorHAnsi" w:cstheme="minorHAnsi"/>
                <w:sz w:val="16"/>
              </w:rPr>
              <w:t xml:space="preserve">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sz w:val="16"/>
                <w:szCs w:val="20"/>
              </w:rPr>
              <w:t>D. Discussing new concepts and practicing new skills #1</w:t>
            </w:r>
          </w:p>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sz w:val="16"/>
                <w:szCs w:val="20"/>
              </w:rPr>
              <w:t>( Modeling)</w:t>
            </w:r>
          </w:p>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sz w:val="16"/>
                <w:szCs w:val="20"/>
              </w:rPr>
              <w:t>Madalilangyan.Pag-aralanmoangpaggawanitosapamamagitanngpagsunodngtinginsanakalarawan.</w:t>
            </w:r>
          </w:p>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noProof/>
                <w:sz w:val="16"/>
                <w:szCs w:val="20"/>
                <w:lang w:val="en-PH" w:eastAsia="en-PH"/>
              </w:rPr>
              <w:drawing>
                <wp:inline distT="0" distB="0" distL="0" distR="0" wp14:anchorId="6CC64822" wp14:editId="0DCA36F7">
                  <wp:extent cx="700689" cy="1057275"/>
                  <wp:effectExtent l="0" t="0" r="4445"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326" cy="1058236"/>
                          </a:xfrm>
                          <a:prstGeom prst="rect">
                            <a:avLst/>
                          </a:prstGeom>
                          <a:noFill/>
                        </pic:spPr>
                      </pic:pic>
                    </a:graphicData>
                  </a:graphic>
                </wp:inline>
              </w:drawing>
            </w: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autoSpaceDE w:val="0"/>
              <w:autoSpaceDN w:val="0"/>
              <w:adjustRightInd w:val="0"/>
              <w:rPr>
                <w:rFonts w:eastAsia="Malgun Gothic"/>
                <w:sz w:val="16"/>
              </w:rPr>
            </w:pPr>
            <w:r w:rsidRPr="00170B02">
              <w:rPr>
                <w:rFonts w:eastAsia="Malgun Gothic"/>
                <w:sz w:val="16"/>
              </w:rPr>
              <w:t>( Modeling)</w:t>
            </w:r>
          </w:p>
          <w:p w:rsidR="00953A50" w:rsidRPr="00170B02" w:rsidRDefault="00953A50" w:rsidP="00953A50">
            <w:pPr>
              <w:autoSpaceDE w:val="0"/>
              <w:autoSpaceDN w:val="0"/>
              <w:adjustRightInd w:val="0"/>
              <w:rPr>
                <w:rFonts w:eastAsia="Malgun Gothic"/>
                <w:sz w:val="16"/>
              </w:rPr>
            </w:pPr>
            <w:r w:rsidRPr="00170B02">
              <w:rPr>
                <w:rFonts w:eastAsia="Malgun Gothic"/>
                <w:sz w:val="16"/>
              </w:rPr>
              <w:t>What did you do to avoid the object being thrown to you? What skills did you execute to avoid the object?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autoSpaceDE w:val="0"/>
              <w:autoSpaceDN w:val="0"/>
              <w:adjustRightInd w:val="0"/>
              <w:rPr>
                <w:rFonts w:eastAsia="Malgun Gothic"/>
                <w:sz w:val="16"/>
              </w:rPr>
            </w:pPr>
            <w:r w:rsidRPr="00170B02">
              <w:rPr>
                <w:rFonts w:eastAsia="Malgun Gothic"/>
                <w:sz w:val="16"/>
              </w:rPr>
              <w:t>( Modeling)</w:t>
            </w:r>
          </w:p>
          <w:p w:rsidR="00953A50" w:rsidRPr="00170B02" w:rsidRDefault="00953A50" w:rsidP="00953A50">
            <w:pPr>
              <w:autoSpaceDE w:val="0"/>
              <w:autoSpaceDN w:val="0"/>
              <w:adjustRightInd w:val="0"/>
              <w:rPr>
                <w:rFonts w:eastAsia="Malgun Gothic"/>
                <w:sz w:val="16"/>
              </w:rPr>
            </w:pPr>
            <w:r w:rsidRPr="00170B02">
              <w:rPr>
                <w:rFonts w:eastAsia="Malgun Gothic"/>
                <w:sz w:val="16"/>
              </w:rPr>
              <w:t>What did you do to avoid the object being thrown to you? What skills did you execute to avoid the object?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r>
              <w:rPr>
                <w:rFonts w:ascii="Tahoma" w:hAnsi="Tahoma" w:cs="Tahoma"/>
                <w:sz w:val="16"/>
                <w:szCs w:val="16"/>
              </w:rPr>
              <w:t>Supervising the test</w:t>
            </w:r>
          </w:p>
        </w:tc>
      </w:tr>
      <w:tr w:rsidR="00953A50" w:rsidRPr="00B04899" w:rsidTr="001F0338">
        <w:trPr>
          <w:gridAfter w:val="1"/>
          <w:wAfter w:w="297" w:type="dxa"/>
          <w:trHeight w:val="4247"/>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lastRenderedPageBreak/>
              <w:t xml:space="preserve"> E. Discussing new concepts and   practicing new  skills #2</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5609B0" w:rsidRDefault="00953A50" w:rsidP="00953A50">
            <w:pPr>
              <w:autoSpaceDE w:val="0"/>
              <w:autoSpaceDN w:val="0"/>
              <w:adjustRightInd w:val="0"/>
              <w:rPr>
                <w:rFonts w:eastAsia="Malgun Gothic" w:cstheme="minorHAnsi"/>
                <w:sz w:val="16"/>
              </w:rPr>
            </w:pPr>
            <w:proofErr w:type="spellStart"/>
            <w:r w:rsidRPr="005609B0">
              <w:rPr>
                <w:rFonts w:eastAsia="Malgun Gothic" w:cstheme="minorHAnsi"/>
                <w:sz w:val="16"/>
              </w:rPr>
              <w:t>Paano</w:t>
            </w:r>
            <w:proofErr w:type="spellEnd"/>
            <w:r w:rsidRPr="005609B0">
              <w:rPr>
                <w:rFonts w:eastAsia="Malgun Gothic" w:cstheme="minorHAnsi"/>
                <w:sz w:val="16"/>
              </w:rPr>
              <w:t xml:space="preserve"> </w:t>
            </w:r>
            <w:proofErr w:type="spellStart"/>
            <w:r w:rsidRPr="005609B0">
              <w:rPr>
                <w:rFonts w:eastAsia="Malgun Gothic" w:cstheme="minorHAnsi"/>
                <w:sz w:val="16"/>
              </w:rPr>
              <w:t>natin</w:t>
            </w:r>
            <w:proofErr w:type="spellEnd"/>
            <w:r w:rsidRPr="005609B0">
              <w:rPr>
                <w:rFonts w:eastAsia="Malgun Gothic" w:cstheme="minorHAnsi"/>
                <w:sz w:val="16"/>
              </w:rPr>
              <w:t xml:space="preserve"> </w:t>
            </w:r>
            <w:proofErr w:type="spellStart"/>
            <w:r w:rsidRPr="005609B0">
              <w:rPr>
                <w:rFonts w:eastAsia="Malgun Gothic" w:cstheme="minorHAnsi"/>
                <w:sz w:val="16"/>
              </w:rPr>
              <w:t>inawit</w:t>
            </w:r>
            <w:proofErr w:type="spellEnd"/>
            <w:r w:rsidRPr="005609B0">
              <w:rPr>
                <w:rFonts w:eastAsia="Malgun Gothic" w:cstheme="minorHAnsi"/>
                <w:sz w:val="16"/>
              </w:rPr>
              <w:t xml:space="preserve"> </w:t>
            </w:r>
            <w:proofErr w:type="spellStart"/>
            <w:r w:rsidRPr="005609B0">
              <w:rPr>
                <w:rFonts w:eastAsia="Malgun Gothic" w:cstheme="minorHAnsi"/>
                <w:sz w:val="16"/>
              </w:rPr>
              <w:t>ang</w:t>
            </w:r>
            <w:proofErr w:type="spellEnd"/>
            <w:r w:rsidRPr="005609B0">
              <w:rPr>
                <w:rFonts w:eastAsia="Malgun Gothic" w:cstheme="minorHAnsi"/>
                <w:sz w:val="16"/>
              </w:rPr>
              <w:t xml:space="preserve"> ―Row Your Boat‖ </w:t>
            </w:r>
            <w:proofErr w:type="spellStart"/>
            <w:r w:rsidRPr="005609B0">
              <w:rPr>
                <w:rFonts w:eastAsia="Malgun Gothic" w:cstheme="minorHAnsi"/>
                <w:sz w:val="16"/>
              </w:rPr>
              <w:t>sa</w:t>
            </w:r>
            <w:proofErr w:type="spellEnd"/>
            <w:r w:rsidRPr="005609B0">
              <w:rPr>
                <w:rFonts w:eastAsia="Malgun Gothic" w:cstheme="minorHAnsi"/>
                <w:sz w:val="16"/>
              </w:rPr>
              <w:t xml:space="preserve"> </w:t>
            </w:r>
            <w:proofErr w:type="spellStart"/>
            <w:r>
              <w:rPr>
                <w:rFonts w:eastAsia="Malgun Gothic" w:cstheme="minorHAnsi"/>
                <w:sz w:val="16"/>
              </w:rPr>
              <w:t>unang</w:t>
            </w:r>
            <w:proofErr w:type="spellEnd"/>
            <w:r>
              <w:rPr>
                <w:rFonts w:eastAsia="Malgun Gothic" w:cstheme="minorHAnsi"/>
                <w:sz w:val="16"/>
              </w:rPr>
              <w:t xml:space="preserve"> </w:t>
            </w:r>
            <w:proofErr w:type="spellStart"/>
            <w:r>
              <w:rPr>
                <w:rFonts w:eastAsia="Malgun Gothic" w:cstheme="minorHAnsi"/>
                <w:sz w:val="16"/>
              </w:rPr>
              <w:t>pagkakataon</w:t>
            </w:r>
            <w:proofErr w:type="spellEnd"/>
            <w:r>
              <w:rPr>
                <w:rFonts w:eastAsia="Malgun Gothic" w:cstheme="minorHAnsi"/>
                <w:sz w:val="16"/>
              </w:rPr>
              <w:t xml:space="preserve">? </w:t>
            </w:r>
            <w:proofErr w:type="spellStart"/>
            <w:r>
              <w:rPr>
                <w:rFonts w:eastAsia="Malgun Gothic" w:cstheme="minorHAnsi"/>
                <w:sz w:val="16"/>
              </w:rPr>
              <w:t>sa</w:t>
            </w:r>
            <w:proofErr w:type="spellEnd"/>
            <w:r>
              <w:rPr>
                <w:rFonts w:eastAsia="Malgun Gothic" w:cstheme="minorHAnsi"/>
                <w:sz w:val="16"/>
              </w:rPr>
              <w:t xml:space="preserve"> </w:t>
            </w:r>
            <w:proofErr w:type="spellStart"/>
            <w:r>
              <w:rPr>
                <w:rFonts w:eastAsia="Malgun Gothic" w:cstheme="minorHAnsi"/>
                <w:sz w:val="16"/>
              </w:rPr>
              <w:t>ikalawang</w:t>
            </w:r>
            <w:r w:rsidRPr="005609B0">
              <w:rPr>
                <w:rFonts w:eastAsia="Malgun Gothic" w:cstheme="minorHAnsi"/>
                <w:sz w:val="16"/>
              </w:rPr>
              <w:t>pagkakataon</w:t>
            </w:r>
            <w:proofErr w:type="spellEnd"/>
            <w:r w:rsidRPr="005609B0">
              <w:rPr>
                <w:rFonts w:eastAsia="Malgun Gothic" w:cstheme="minorHAnsi"/>
                <w:sz w:val="16"/>
              </w:rPr>
              <w:t>?</w:t>
            </w:r>
          </w:p>
          <w:p w:rsidR="00953A50" w:rsidRPr="005609B0" w:rsidRDefault="00953A50" w:rsidP="00953A50">
            <w:pPr>
              <w:autoSpaceDE w:val="0"/>
              <w:autoSpaceDN w:val="0"/>
              <w:adjustRightInd w:val="0"/>
              <w:rPr>
                <w:rFonts w:eastAsia="Malgun Gothic" w:cstheme="minorHAnsi"/>
                <w:sz w:val="16"/>
              </w:rPr>
            </w:pPr>
            <w:proofErr w:type="spellStart"/>
            <w:r w:rsidRPr="005609B0">
              <w:rPr>
                <w:rFonts w:eastAsia="Malgun Gothic" w:cstheme="minorHAnsi"/>
                <w:sz w:val="16"/>
              </w:rPr>
              <w:t>Paghambingin</w:t>
            </w:r>
            <w:proofErr w:type="spellEnd"/>
            <w:r w:rsidRPr="005609B0">
              <w:rPr>
                <w:rFonts w:eastAsia="Malgun Gothic" w:cstheme="minorHAnsi"/>
                <w:sz w:val="16"/>
              </w:rPr>
              <w:t xml:space="preserve"> </w:t>
            </w:r>
            <w:proofErr w:type="spellStart"/>
            <w:r w:rsidRPr="005609B0">
              <w:rPr>
                <w:rFonts w:eastAsia="Malgun Gothic" w:cstheme="minorHAnsi"/>
                <w:sz w:val="16"/>
              </w:rPr>
              <w:t>ang</w:t>
            </w:r>
            <w:proofErr w:type="spellEnd"/>
            <w:r w:rsidRPr="005609B0">
              <w:rPr>
                <w:rFonts w:eastAsia="Malgun Gothic" w:cstheme="minorHAnsi"/>
                <w:sz w:val="16"/>
              </w:rPr>
              <w:t xml:space="preserve"> </w:t>
            </w:r>
            <w:proofErr w:type="spellStart"/>
            <w:r w:rsidRPr="005609B0">
              <w:rPr>
                <w:rFonts w:eastAsia="Malgun Gothic" w:cstheme="minorHAnsi"/>
                <w:sz w:val="16"/>
              </w:rPr>
              <w:t>pagkaka-awit</w:t>
            </w:r>
            <w:proofErr w:type="spellEnd"/>
            <w:r w:rsidRPr="005609B0">
              <w:rPr>
                <w:rFonts w:eastAsia="Malgun Gothic" w:cstheme="minorHAnsi"/>
                <w:sz w:val="16"/>
              </w:rPr>
              <w:t xml:space="preserve"> </w:t>
            </w:r>
            <w:proofErr w:type="spellStart"/>
            <w:r w:rsidRPr="005609B0">
              <w:rPr>
                <w:rFonts w:eastAsia="Malgun Gothic" w:cstheme="minorHAnsi"/>
                <w:sz w:val="16"/>
              </w:rPr>
              <w:t>sa</w:t>
            </w:r>
            <w:proofErr w:type="spellEnd"/>
            <w:r w:rsidRPr="005609B0">
              <w:rPr>
                <w:rFonts w:eastAsia="Malgun Gothic" w:cstheme="minorHAnsi"/>
                <w:sz w:val="16"/>
              </w:rPr>
              <w:t xml:space="preserve"> </w:t>
            </w:r>
            <w:proofErr w:type="spellStart"/>
            <w:r w:rsidRPr="005609B0">
              <w:rPr>
                <w:rFonts w:eastAsia="Malgun Gothic" w:cstheme="minorHAnsi"/>
                <w:sz w:val="16"/>
              </w:rPr>
              <w:t>una</w:t>
            </w:r>
            <w:proofErr w:type="spellEnd"/>
            <w:r w:rsidRPr="005609B0">
              <w:rPr>
                <w:rFonts w:eastAsia="Malgun Gothic" w:cstheme="minorHAnsi"/>
                <w:sz w:val="16"/>
              </w:rPr>
              <w:t xml:space="preserve"> at </w:t>
            </w:r>
            <w:proofErr w:type="spellStart"/>
            <w:r w:rsidRPr="005609B0">
              <w:rPr>
                <w:rFonts w:eastAsia="Malgun Gothic" w:cstheme="minorHAnsi"/>
                <w:sz w:val="16"/>
              </w:rPr>
              <w:t>ikalawang</w:t>
            </w:r>
            <w:proofErr w:type="spellEnd"/>
            <w:r w:rsidRPr="005609B0">
              <w:rPr>
                <w:rFonts w:eastAsia="Malgun Gothic" w:cstheme="minorHAnsi"/>
                <w:sz w:val="16"/>
              </w:rPr>
              <w:t xml:space="preserve"> </w:t>
            </w:r>
            <w:proofErr w:type="spellStart"/>
            <w:r w:rsidRPr="005609B0">
              <w:rPr>
                <w:rFonts w:eastAsia="Malgun Gothic" w:cstheme="minorHAnsi"/>
                <w:sz w:val="16"/>
              </w:rPr>
              <w:t>pagkakataon</w:t>
            </w:r>
            <w:proofErr w:type="spellEnd"/>
            <w:r w:rsidRPr="005609B0">
              <w:rPr>
                <w:rFonts w:eastAsia="Malgun Gothic" w:cstheme="minorHAnsi"/>
                <w:sz w:val="16"/>
              </w:rPr>
              <w:t>.</w:t>
            </w:r>
          </w:p>
          <w:p w:rsidR="00953A50" w:rsidRPr="005609B0" w:rsidRDefault="00953A50" w:rsidP="00953A50">
            <w:pPr>
              <w:autoSpaceDE w:val="0"/>
              <w:autoSpaceDN w:val="0"/>
              <w:adjustRightInd w:val="0"/>
              <w:rPr>
                <w:rFonts w:eastAsia="Malgun Gothic" w:cstheme="minorHAnsi"/>
                <w:sz w:val="16"/>
              </w:rPr>
            </w:pPr>
            <w:proofErr w:type="spellStart"/>
            <w:r w:rsidRPr="005609B0">
              <w:rPr>
                <w:rFonts w:eastAsia="Malgun Gothic" w:cstheme="minorHAnsi"/>
                <w:sz w:val="16"/>
              </w:rPr>
              <w:t>Ano</w:t>
            </w:r>
            <w:proofErr w:type="spellEnd"/>
            <w:r w:rsidRPr="005609B0">
              <w:rPr>
                <w:rFonts w:eastAsia="Malgun Gothic" w:cstheme="minorHAnsi"/>
                <w:sz w:val="16"/>
              </w:rPr>
              <w:t xml:space="preserve"> </w:t>
            </w:r>
            <w:proofErr w:type="spellStart"/>
            <w:r w:rsidRPr="005609B0">
              <w:rPr>
                <w:rFonts w:eastAsia="Malgun Gothic" w:cstheme="minorHAnsi"/>
                <w:sz w:val="16"/>
              </w:rPr>
              <w:t>ang</w:t>
            </w:r>
            <w:proofErr w:type="spellEnd"/>
            <w:r w:rsidRPr="005609B0">
              <w:rPr>
                <w:rFonts w:eastAsia="Malgun Gothic" w:cstheme="minorHAnsi"/>
                <w:sz w:val="16"/>
              </w:rPr>
              <w:t xml:space="preserve"> </w:t>
            </w:r>
            <w:proofErr w:type="spellStart"/>
            <w:r w:rsidRPr="005609B0">
              <w:rPr>
                <w:rFonts w:eastAsia="Malgun Gothic" w:cstheme="minorHAnsi"/>
                <w:sz w:val="16"/>
              </w:rPr>
              <w:t>narinig</w:t>
            </w:r>
            <w:proofErr w:type="spellEnd"/>
            <w:r w:rsidRPr="005609B0">
              <w:rPr>
                <w:rFonts w:eastAsia="Malgun Gothic" w:cstheme="minorHAnsi"/>
                <w:sz w:val="16"/>
              </w:rPr>
              <w:t xml:space="preserve"> </w:t>
            </w:r>
            <w:proofErr w:type="spellStart"/>
            <w:r w:rsidRPr="005609B0">
              <w:rPr>
                <w:rFonts w:eastAsia="Malgun Gothic" w:cstheme="minorHAnsi"/>
                <w:sz w:val="16"/>
              </w:rPr>
              <w:t>mong</w:t>
            </w:r>
            <w:proofErr w:type="spellEnd"/>
            <w:r w:rsidRPr="005609B0">
              <w:rPr>
                <w:rFonts w:eastAsia="Malgun Gothic" w:cstheme="minorHAnsi"/>
                <w:sz w:val="16"/>
              </w:rPr>
              <w:t xml:space="preserve"> </w:t>
            </w:r>
            <w:proofErr w:type="spellStart"/>
            <w:r w:rsidRPr="005609B0">
              <w:rPr>
                <w:rFonts w:eastAsia="Malgun Gothic" w:cstheme="minorHAnsi"/>
                <w:sz w:val="16"/>
              </w:rPr>
              <w:t>pagkakaiba</w:t>
            </w:r>
            <w:proofErr w:type="spellEnd"/>
            <w:r w:rsidRPr="005609B0">
              <w:rPr>
                <w:rFonts w:eastAsia="Malgun Gothic" w:cstheme="minorHAnsi"/>
                <w:sz w:val="16"/>
              </w:rPr>
              <w:t xml:space="preserve"> </w:t>
            </w:r>
            <w:proofErr w:type="spellStart"/>
            <w:r w:rsidRPr="005609B0">
              <w:rPr>
                <w:rFonts w:eastAsia="Malgun Gothic" w:cstheme="minorHAnsi"/>
                <w:sz w:val="16"/>
              </w:rPr>
              <w:t>sa</w:t>
            </w:r>
            <w:proofErr w:type="spellEnd"/>
            <w:r w:rsidRPr="005609B0">
              <w:rPr>
                <w:rFonts w:eastAsia="Malgun Gothic" w:cstheme="minorHAnsi"/>
                <w:sz w:val="16"/>
              </w:rPr>
              <w:t xml:space="preserve"> </w:t>
            </w:r>
            <w:proofErr w:type="spellStart"/>
            <w:r w:rsidRPr="005609B0">
              <w:rPr>
                <w:rFonts w:eastAsia="Malgun Gothic" w:cstheme="minorHAnsi"/>
                <w:sz w:val="16"/>
              </w:rPr>
              <w:t>pag-awit</w:t>
            </w:r>
            <w:proofErr w:type="spellEnd"/>
            <w:r w:rsidRPr="005609B0">
              <w:rPr>
                <w:rFonts w:eastAsia="Malgun Gothic" w:cstheme="minorHAnsi"/>
                <w:sz w:val="16"/>
              </w:rPr>
              <w:t xml:space="preserve"> </w:t>
            </w:r>
            <w:proofErr w:type="spellStart"/>
            <w:r w:rsidRPr="005609B0">
              <w:rPr>
                <w:rFonts w:eastAsia="Malgun Gothic" w:cstheme="minorHAnsi"/>
                <w:sz w:val="16"/>
              </w:rPr>
              <w:t>nang</w:t>
            </w:r>
            <w:proofErr w:type="spellEnd"/>
            <w:r w:rsidRPr="005609B0">
              <w:rPr>
                <w:rFonts w:eastAsia="Malgun Gothic" w:cstheme="minorHAnsi"/>
                <w:sz w:val="16"/>
              </w:rPr>
              <w:t xml:space="preserve"> </w:t>
            </w:r>
            <w:proofErr w:type="spellStart"/>
            <w:r w:rsidRPr="005609B0">
              <w:rPr>
                <w:rFonts w:eastAsia="Malgun Gothic" w:cstheme="minorHAnsi"/>
                <w:sz w:val="16"/>
              </w:rPr>
              <w:t>sabayan</w:t>
            </w:r>
            <w:proofErr w:type="spellEnd"/>
            <w:r w:rsidRPr="005609B0">
              <w:rPr>
                <w:rFonts w:eastAsia="Malgun Gothic" w:cstheme="minorHAnsi"/>
                <w:sz w:val="16"/>
              </w:rPr>
              <w:t xml:space="preserve"> (unison) at </w:t>
            </w:r>
            <w:proofErr w:type="spellStart"/>
            <w:r w:rsidRPr="005609B0">
              <w:rPr>
                <w:rFonts w:eastAsia="Malgun Gothic" w:cstheme="minorHAnsi"/>
                <w:sz w:val="16"/>
              </w:rPr>
              <w:t>pag-awit</w:t>
            </w:r>
            <w:proofErr w:type="spellEnd"/>
            <w:r w:rsidRPr="005609B0">
              <w:rPr>
                <w:rFonts w:eastAsia="Malgun Gothic" w:cstheme="minorHAnsi"/>
                <w:sz w:val="16"/>
              </w:rPr>
              <w:t xml:space="preserve"> </w:t>
            </w:r>
            <w:proofErr w:type="spellStart"/>
            <w:r w:rsidRPr="005609B0">
              <w:rPr>
                <w:rFonts w:eastAsia="Malgun Gothic" w:cstheme="minorHAnsi"/>
                <w:sz w:val="16"/>
              </w:rPr>
              <w:t>ng</w:t>
            </w:r>
            <w:proofErr w:type="spellEnd"/>
            <w:r w:rsidRPr="005609B0">
              <w:rPr>
                <w:rFonts w:eastAsia="Malgun Gothic" w:cstheme="minorHAnsi"/>
                <w:sz w:val="16"/>
              </w:rPr>
              <w:t xml:space="preserve"> round? </w:t>
            </w:r>
            <w:proofErr w:type="spellStart"/>
            <w:r w:rsidRPr="005609B0">
              <w:rPr>
                <w:rFonts w:eastAsia="Malgun Gothic" w:cstheme="minorHAnsi"/>
                <w:sz w:val="16"/>
              </w:rPr>
              <w:t>Kumapal</w:t>
            </w:r>
            <w:proofErr w:type="spellEnd"/>
            <w:r w:rsidRPr="005609B0">
              <w:rPr>
                <w:rFonts w:eastAsia="Malgun Gothic" w:cstheme="minorHAnsi"/>
                <w:sz w:val="16"/>
              </w:rPr>
              <w:t xml:space="preserve"> </w:t>
            </w:r>
            <w:proofErr w:type="spellStart"/>
            <w:r w:rsidRPr="005609B0">
              <w:rPr>
                <w:rFonts w:eastAsia="Malgun Gothic" w:cstheme="minorHAnsi"/>
                <w:sz w:val="16"/>
              </w:rPr>
              <w:t>ba</w:t>
            </w:r>
            <w:proofErr w:type="spellEnd"/>
            <w:r w:rsidRPr="005609B0">
              <w:rPr>
                <w:rFonts w:eastAsia="Malgun Gothic" w:cstheme="minorHAnsi"/>
                <w:sz w:val="16"/>
              </w:rPr>
              <w:t xml:space="preserve"> </w:t>
            </w:r>
            <w:proofErr w:type="spellStart"/>
            <w:r w:rsidRPr="005609B0">
              <w:rPr>
                <w:rFonts w:eastAsia="Malgun Gothic" w:cstheme="minorHAnsi"/>
                <w:sz w:val="16"/>
              </w:rPr>
              <w:t>ang</w:t>
            </w:r>
            <w:proofErr w:type="spellEnd"/>
            <w:r w:rsidRPr="005609B0">
              <w:rPr>
                <w:rFonts w:eastAsia="Malgun Gothic" w:cstheme="minorHAnsi"/>
                <w:sz w:val="16"/>
              </w:rPr>
              <w:t xml:space="preserve"> </w:t>
            </w:r>
            <w:proofErr w:type="spellStart"/>
            <w:r w:rsidRPr="005609B0">
              <w:rPr>
                <w:rFonts w:eastAsia="Malgun Gothic" w:cstheme="minorHAnsi"/>
                <w:sz w:val="16"/>
              </w:rPr>
              <w:t>tunog</w:t>
            </w:r>
            <w:proofErr w:type="spellEnd"/>
            <w:r w:rsidRPr="005609B0">
              <w:rPr>
                <w:rFonts w:eastAsia="Malgun Gothic" w:cstheme="minorHAnsi"/>
                <w:sz w:val="16"/>
              </w:rPr>
              <w:t>?</w:t>
            </w:r>
          </w:p>
          <w:p w:rsidR="00953A50" w:rsidRPr="005609B0" w:rsidRDefault="00953A50" w:rsidP="00953A50">
            <w:pPr>
              <w:autoSpaceDE w:val="0"/>
              <w:autoSpaceDN w:val="0"/>
              <w:adjustRightInd w:val="0"/>
              <w:rPr>
                <w:rFonts w:eastAsia="Malgun Gothic" w:cstheme="minorHAnsi"/>
                <w:sz w:val="16"/>
              </w:rPr>
            </w:pPr>
            <w:r w:rsidRPr="005609B0">
              <w:rPr>
                <w:rFonts w:eastAsia="Malgun Gothic" w:cstheme="minorHAnsi"/>
                <w:sz w:val="16"/>
              </w:rPr>
              <w:t xml:space="preserve">Tama. </w:t>
            </w:r>
            <w:proofErr w:type="spellStart"/>
            <w:r w:rsidRPr="005609B0">
              <w:rPr>
                <w:rFonts w:eastAsia="Malgun Gothic" w:cstheme="minorHAnsi"/>
                <w:sz w:val="16"/>
              </w:rPr>
              <w:t>Kumapal</w:t>
            </w:r>
            <w:proofErr w:type="spellEnd"/>
            <w:r w:rsidRPr="005609B0">
              <w:rPr>
                <w:rFonts w:eastAsia="Malgun Gothic" w:cstheme="minorHAnsi"/>
                <w:sz w:val="16"/>
              </w:rPr>
              <w:t xml:space="preserve"> </w:t>
            </w:r>
            <w:proofErr w:type="spellStart"/>
            <w:r w:rsidRPr="005609B0">
              <w:rPr>
                <w:rFonts w:eastAsia="Malgun Gothic" w:cstheme="minorHAnsi"/>
                <w:sz w:val="16"/>
              </w:rPr>
              <w:t>ang</w:t>
            </w:r>
            <w:proofErr w:type="spellEnd"/>
            <w:r w:rsidRPr="005609B0">
              <w:rPr>
                <w:rFonts w:eastAsia="Malgun Gothic" w:cstheme="minorHAnsi"/>
                <w:sz w:val="16"/>
              </w:rPr>
              <w:t xml:space="preserve"> </w:t>
            </w:r>
            <w:proofErr w:type="spellStart"/>
            <w:r w:rsidRPr="005609B0">
              <w:rPr>
                <w:rFonts w:eastAsia="Malgun Gothic" w:cstheme="minorHAnsi"/>
                <w:sz w:val="16"/>
              </w:rPr>
              <w:t>tunog</w:t>
            </w:r>
            <w:proofErr w:type="spellEnd"/>
            <w:r w:rsidRPr="005609B0">
              <w:rPr>
                <w:rFonts w:eastAsia="Malgun Gothic" w:cstheme="minorHAnsi"/>
                <w:sz w:val="16"/>
              </w:rPr>
              <w:t xml:space="preserve"> </w:t>
            </w:r>
            <w:proofErr w:type="spellStart"/>
            <w:r w:rsidRPr="005609B0">
              <w:rPr>
                <w:rFonts w:eastAsia="Malgun Gothic" w:cstheme="minorHAnsi"/>
                <w:sz w:val="16"/>
              </w:rPr>
              <w:t>dahil</w:t>
            </w:r>
            <w:proofErr w:type="spellEnd"/>
            <w:r w:rsidRPr="005609B0">
              <w:rPr>
                <w:rFonts w:eastAsia="Malgun Gothic" w:cstheme="minorHAnsi"/>
                <w:sz w:val="16"/>
              </w:rPr>
              <w:t xml:space="preserve"> may </w:t>
            </w:r>
            <w:proofErr w:type="spellStart"/>
            <w:r w:rsidRPr="005609B0">
              <w:rPr>
                <w:rFonts w:eastAsia="Malgun Gothic" w:cstheme="minorHAnsi"/>
                <w:sz w:val="16"/>
              </w:rPr>
              <w:t>ilang</w:t>
            </w:r>
            <w:proofErr w:type="spellEnd"/>
            <w:r w:rsidRPr="005609B0">
              <w:rPr>
                <w:rFonts w:eastAsia="Malgun Gothic" w:cstheme="minorHAnsi"/>
                <w:sz w:val="16"/>
              </w:rPr>
              <w:t xml:space="preserve"> melody </w:t>
            </w:r>
            <w:proofErr w:type="spellStart"/>
            <w:r w:rsidRPr="005609B0">
              <w:rPr>
                <w:rFonts w:eastAsia="Malgun Gothic" w:cstheme="minorHAnsi"/>
                <w:sz w:val="16"/>
              </w:rPr>
              <w:t>ang</w:t>
            </w:r>
            <w:proofErr w:type="spellEnd"/>
            <w:r w:rsidRPr="005609B0">
              <w:rPr>
                <w:rFonts w:eastAsia="Malgun Gothic" w:cstheme="minorHAnsi"/>
                <w:sz w:val="16"/>
              </w:rPr>
              <w:t xml:space="preserve"> </w:t>
            </w:r>
            <w:proofErr w:type="spellStart"/>
            <w:r w:rsidRPr="005609B0">
              <w:rPr>
                <w:rFonts w:eastAsia="Malgun Gothic" w:cstheme="minorHAnsi"/>
                <w:sz w:val="16"/>
              </w:rPr>
              <w:t>magka</w:t>
            </w:r>
            <w:proofErr w:type="spellEnd"/>
            <w:r>
              <w:rPr>
                <w:rFonts w:eastAsia="Malgun Gothic" w:cstheme="minorHAnsi"/>
                <w:sz w:val="16"/>
              </w:rPr>
              <w:t xml:space="preserve"> </w:t>
            </w:r>
            <w:proofErr w:type="spellStart"/>
            <w:r w:rsidRPr="005609B0">
              <w:rPr>
                <w:rFonts w:eastAsia="Malgun Gothic" w:cstheme="minorHAnsi"/>
                <w:sz w:val="16"/>
              </w:rPr>
              <w:t>kasabay</w:t>
            </w:r>
            <w:proofErr w:type="spellEnd"/>
            <w:r w:rsidRPr="005609B0">
              <w:rPr>
                <w:rFonts w:eastAsia="Malgun Gothic" w:cstheme="minorHAnsi"/>
                <w:sz w:val="16"/>
              </w:rPr>
              <w:t xml:space="preserve"> </w:t>
            </w:r>
            <w:proofErr w:type="spellStart"/>
            <w:r w:rsidRPr="005609B0">
              <w:rPr>
                <w:rFonts w:eastAsia="Malgun Gothic" w:cstheme="minorHAnsi"/>
                <w:sz w:val="16"/>
              </w:rPr>
              <w:t>na</w:t>
            </w:r>
            <w:proofErr w:type="spellEnd"/>
            <w:r w:rsidRPr="005609B0">
              <w:rPr>
                <w:rFonts w:eastAsia="Malgun Gothic" w:cstheme="minorHAnsi"/>
                <w:sz w:val="16"/>
              </w:rPr>
              <w:t xml:space="preserve"> </w:t>
            </w:r>
            <w:proofErr w:type="spellStart"/>
            <w:r w:rsidRPr="005609B0">
              <w:rPr>
                <w:rFonts w:eastAsia="Malgun Gothic" w:cstheme="minorHAnsi"/>
                <w:sz w:val="16"/>
              </w:rPr>
              <w:t>inawit</w:t>
            </w:r>
            <w:proofErr w:type="spellEnd"/>
            <w:r w:rsidRPr="005609B0">
              <w:rPr>
                <w:rFonts w:eastAsia="Malgun Gothic" w:cstheme="minorHAnsi"/>
                <w:sz w:val="16"/>
              </w:rPr>
              <w:t>.</w:t>
            </w:r>
          </w:p>
          <w:p w:rsidR="00953A50" w:rsidRPr="005609B0" w:rsidRDefault="00953A50" w:rsidP="00953A50">
            <w:pPr>
              <w:autoSpaceDE w:val="0"/>
              <w:autoSpaceDN w:val="0"/>
              <w:adjustRightInd w:val="0"/>
              <w:rPr>
                <w:rFonts w:eastAsia="Malgun Gothic" w:cstheme="minorHAnsi"/>
                <w:sz w:val="16"/>
              </w:rPr>
            </w:pPr>
            <w:proofErr w:type="spellStart"/>
            <w:r w:rsidRPr="005609B0">
              <w:rPr>
                <w:rFonts w:eastAsia="Malgun Gothic" w:cstheme="minorHAnsi"/>
                <w:sz w:val="16"/>
              </w:rPr>
              <w:t>Awitin</w:t>
            </w:r>
            <w:proofErr w:type="spellEnd"/>
            <w:r w:rsidRPr="005609B0">
              <w:rPr>
                <w:rFonts w:eastAsia="Malgun Gothic" w:cstheme="minorHAnsi"/>
                <w:sz w:val="16"/>
              </w:rPr>
              <w:t xml:space="preserve"> </w:t>
            </w:r>
            <w:proofErr w:type="spellStart"/>
            <w:r w:rsidRPr="005609B0">
              <w:rPr>
                <w:rFonts w:eastAsia="Malgun Gothic" w:cstheme="minorHAnsi"/>
                <w:sz w:val="16"/>
              </w:rPr>
              <w:t>ang</w:t>
            </w:r>
            <w:proofErr w:type="spellEnd"/>
            <w:r w:rsidRPr="005609B0">
              <w:rPr>
                <w:rFonts w:eastAsia="Malgun Gothic" w:cstheme="minorHAnsi"/>
                <w:sz w:val="16"/>
              </w:rPr>
              <w:t xml:space="preserve"> </w:t>
            </w:r>
            <w:proofErr w:type="spellStart"/>
            <w:r w:rsidRPr="005609B0">
              <w:rPr>
                <w:rFonts w:eastAsia="Malgun Gothic" w:cstheme="minorHAnsi"/>
                <w:sz w:val="16"/>
              </w:rPr>
              <w:t>s</w:t>
            </w:r>
            <w:r>
              <w:rPr>
                <w:rFonts w:eastAsia="Malgun Gothic" w:cstheme="minorHAnsi"/>
                <w:sz w:val="16"/>
              </w:rPr>
              <w:t>umusunod</w:t>
            </w:r>
            <w:proofErr w:type="spellEnd"/>
            <w:r>
              <w:rPr>
                <w:rFonts w:eastAsia="Malgun Gothic" w:cstheme="minorHAnsi"/>
                <w:sz w:val="16"/>
              </w:rPr>
              <w:t xml:space="preserve"> </w:t>
            </w:r>
            <w:proofErr w:type="spellStart"/>
            <w:r>
              <w:rPr>
                <w:rFonts w:eastAsia="Malgun Gothic" w:cstheme="minorHAnsi"/>
                <w:sz w:val="16"/>
              </w:rPr>
              <w:t>nang</w:t>
            </w:r>
            <w:proofErr w:type="spellEnd"/>
            <w:r>
              <w:rPr>
                <w:rFonts w:eastAsia="Malgun Gothic" w:cstheme="minorHAnsi"/>
                <w:sz w:val="16"/>
              </w:rPr>
              <w:t xml:space="preserve"> </w:t>
            </w:r>
            <w:proofErr w:type="spellStart"/>
            <w:r>
              <w:rPr>
                <w:rFonts w:eastAsia="Malgun Gothic" w:cstheme="minorHAnsi"/>
                <w:sz w:val="16"/>
              </w:rPr>
              <w:t>sabayan</w:t>
            </w:r>
            <w:proofErr w:type="spellEnd"/>
            <w:r>
              <w:rPr>
                <w:rFonts w:eastAsia="Malgun Gothic" w:cstheme="minorHAnsi"/>
                <w:sz w:val="16"/>
              </w:rPr>
              <w:t xml:space="preserve"> (unison).</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pStyle w:val="NoSpacing"/>
              <w:rPr>
                <w:rFonts w:asciiTheme="minorHAnsi" w:eastAsia="Malgun Gothic" w:hAnsiTheme="minorHAnsi" w:cstheme="minorHAnsi"/>
                <w:sz w:val="16"/>
                <w:szCs w:val="20"/>
              </w:rPr>
            </w:pPr>
            <w:proofErr w:type="spellStart"/>
            <w:r w:rsidRPr="00F738E4">
              <w:rPr>
                <w:rFonts w:asciiTheme="minorHAnsi" w:eastAsia="Malgun Gothic" w:hAnsiTheme="minorHAnsi" w:cstheme="minorHAnsi"/>
                <w:sz w:val="16"/>
                <w:szCs w:val="20"/>
              </w:rPr>
              <w:t>E.Discussing</w:t>
            </w:r>
            <w:proofErr w:type="spellEnd"/>
            <w:r w:rsidRPr="00F738E4">
              <w:rPr>
                <w:rFonts w:asciiTheme="minorHAnsi" w:eastAsia="Malgun Gothic" w:hAnsiTheme="minorHAnsi" w:cstheme="minorHAnsi"/>
                <w:sz w:val="16"/>
                <w:szCs w:val="20"/>
              </w:rPr>
              <w:t xml:space="preserve"> new concepts and practicing new skills #2(Guided Practice)</w:t>
            </w:r>
          </w:p>
          <w:p w:rsidR="00953A50" w:rsidRPr="00F738E4" w:rsidRDefault="00953A50" w:rsidP="00953A50">
            <w:pPr>
              <w:pStyle w:val="NoSpacing"/>
              <w:rPr>
                <w:rFonts w:asciiTheme="minorHAnsi" w:eastAsia="Malgun Gothic" w:hAnsiTheme="minorHAnsi" w:cstheme="minorHAnsi"/>
                <w:sz w:val="16"/>
                <w:szCs w:val="20"/>
              </w:rPr>
            </w:pPr>
            <w:proofErr w:type="spellStart"/>
            <w:r w:rsidRPr="00F738E4">
              <w:rPr>
                <w:rFonts w:asciiTheme="minorHAnsi" w:eastAsia="Malgun Gothic" w:hAnsiTheme="minorHAnsi" w:cstheme="minorHAnsi"/>
                <w:sz w:val="16"/>
                <w:szCs w:val="20"/>
              </w:rPr>
              <w:t>Handakana</w:t>
            </w:r>
            <w:proofErr w:type="spellEnd"/>
            <w:r w:rsidRPr="00F738E4">
              <w:rPr>
                <w:rFonts w:asciiTheme="minorHAnsi" w:eastAsia="Malgun Gothic" w:hAnsiTheme="minorHAnsi" w:cstheme="minorHAnsi"/>
                <w:sz w:val="16"/>
                <w:szCs w:val="20"/>
              </w:rPr>
              <w:t xml:space="preserve"> bang </w:t>
            </w:r>
            <w:proofErr w:type="spellStart"/>
            <w:r w:rsidRPr="00F738E4">
              <w:rPr>
                <w:rFonts w:asciiTheme="minorHAnsi" w:eastAsia="Malgun Gothic" w:hAnsiTheme="minorHAnsi" w:cstheme="minorHAnsi"/>
                <w:sz w:val="16"/>
                <w:szCs w:val="20"/>
              </w:rPr>
              <w:t>gumawa</w:t>
            </w:r>
            <w:proofErr w:type="spellEnd"/>
            <w:r w:rsidRPr="00F738E4">
              <w:rPr>
                <w:rFonts w:asciiTheme="minorHAnsi" w:eastAsia="Malgun Gothic" w:hAnsiTheme="minorHAnsi" w:cstheme="minorHAnsi"/>
                <w:sz w:val="16"/>
                <w:szCs w:val="20"/>
              </w:rPr>
              <w:t>?</w:t>
            </w:r>
          </w:p>
          <w:p w:rsidR="00953A50" w:rsidRPr="00F738E4" w:rsidRDefault="00953A50" w:rsidP="00953A50">
            <w:pPr>
              <w:pStyle w:val="NoSpacing"/>
              <w:rPr>
                <w:rFonts w:asciiTheme="minorHAnsi" w:eastAsia="Malgun Gothic" w:hAnsiTheme="minorHAnsi" w:cstheme="minorHAnsi"/>
                <w:sz w:val="16"/>
                <w:szCs w:val="20"/>
              </w:rPr>
            </w:pPr>
            <w:proofErr w:type="spellStart"/>
            <w:r w:rsidRPr="00F738E4">
              <w:rPr>
                <w:rFonts w:asciiTheme="minorHAnsi" w:eastAsia="Malgun Gothic" w:hAnsiTheme="minorHAnsi" w:cstheme="minorHAnsi"/>
                <w:sz w:val="16"/>
                <w:szCs w:val="20"/>
              </w:rPr>
              <w:t>Ihandamonaangmgasumusunodnakagamitan</w:t>
            </w:r>
            <w:proofErr w:type="spellEnd"/>
            <w:r w:rsidRPr="00F738E4">
              <w:rPr>
                <w:rFonts w:asciiTheme="minorHAnsi" w:eastAsia="Malgun Gothic" w:hAnsiTheme="minorHAnsi" w:cstheme="minorHAnsi"/>
                <w:sz w:val="16"/>
                <w:szCs w:val="20"/>
              </w:rPr>
              <w:t>:</w:t>
            </w:r>
          </w:p>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noProof/>
                <w:sz w:val="16"/>
                <w:szCs w:val="20"/>
                <w:lang w:val="en-PH" w:eastAsia="en-PH"/>
              </w:rPr>
              <w:drawing>
                <wp:inline distT="0" distB="0" distL="0" distR="0" wp14:anchorId="5F6EC284" wp14:editId="37293DA9">
                  <wp:extent cx="901347" cy="1000125"/>
                  <wp:effectExtent l="0" t="0" r="0" b="0"/>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347" cy="1000125"/>
                          </a:xfrm>
                          <a:prstGeom prst="rect">
                            <a:avLst/>
                          </a:prstGeom>
                          <a:noFill/>
                          <a:ln>
                            <a:noFill/>
                          </a:ln>
                        </pic:spPr>
                      </pic:pic>
                    </a:graphicData>
                  </a:graphic>
                </wp:inline>
              </w:drawing>
            </w: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tabs>
                <w:tab w:val="center" w:pos="1300"/>
              </w:tabs>
              <w:rPr>
                <w:rFonts w:eastAsia="Malgun Gothic" w:cs="Calibri"/>
                <w:sz w:val="16"/>
              </w:rPr>
            </w:pPr>
            <w:r w:rsidRPr="00170B02">
              <w:rPr>
                <w:rFonts w:eastAsia="Malgun Gothic" w:cs="Calibri"/>
                <w:sz w:val="16"/>
              </w:rPr>
              <w:t>We will have another activity. Identify what is the kind of game after the activity.</w:t>
            </w:r>
          </w:p>
          <w:p w:rsidR="00953A50" w:rsidRPr="00170B02" w:rsidRDefault="00953A50" w:rsidP="00953A50">
            <w:pPr>
              <w:tabs>
                <w:tab w:val="center" w:pos="1300"/>
              </w:tabs>
              <w:rPr>
                <w:rFonts w:eastAsia="Malgun Gothic" w:cs="Calibri"/>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tabs>
                <w:tab w:val="center" w:pos="1300"/>
              </w:tabs>
              <w:rPr>
                <w:rFonts w:eastAsia="Malgun Gothic" w:cs="Calibri"/>
                <w:sz w:val="16"/>
              </w:rPr>
            </w:pPr>
            <w:r w:rsidRPr="00170B02">
              <w:rPr>
                <w:rFonts w:eastAsia="Malgun Gothic" w:cs="Calibri"/>
                <w:sz w:val="16"/>
              </w:rPr>
              <w:t>We will have another activity. Identify what is the kind of game after the activity.</w:t>
            </w:r>
          </w:p>
          <w:p w:rsidR="00953A50" w:rsidRPr="00170B02" w:rsidRDefault="00953A50" w:rsidP="00953A50">
            <w:pPr>
              <w:tabs>
                <w:tab w:val="center" w:pos="1300"/>
              </w:tabs>
              <w:rPr>
                <w:rFonts w:eastAsia="Malgun Gothic" w:cs="Calibri"/>
                <w:sz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pStyle w:val="Default"/>
              <w:rPr>
                <w:sz w:val="16"/>
                <w:szCs w:val="16"/>
              </w:rPr>
            </w:pPr>
          </w:p>
        </w:tc>
      </w:tr>
      <w:tr w:rsidR="00953A50" w:rsidRPr="00B04899" w:rsidTr="001F0338">
        <w:trPr>
          <w:gridAfter w:val="1"/>
          <w:wAfter w:w="297" w:type="dxa"/>
          <w:trHeight w:val="3770"/>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F. Developing  mastery (leads to  Formative    Assessment 3)</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3A4FDF" w:rsidRDefault="00953A50" w:rsidP="00953A50">
            <w:pPr>
              <w:pStyle w:val="NoSpacing"/>
              <w:rPr>
                <w:rFonts w:asciiTheme="minorHAnsi" w:eastAsiaTheme="minorHAnsi" w:hAnsiTheme="minorHAnsi" w:cstheme="minorHAnsi"/>
                <w:sz w:val="16"/>
              </w:rPr>
            </w:pPr>
            <w:r w:rsidRPr="003A4FDF">
              <w:rPr>
                <w:rFonts w:asciiTheme="minorHAnsi" w:eastAsiaTheme="minorHAnsi" w:hAnsiTheme="minorHAnsi" w:cstheme="minorHAnsi"/>
                <w:sz w:val="16"/>
              </w:rPr>
              <w:t xml:space="preserve">Activity III </w:t>
            </w:r>
          </w:p>
          <w:p w:rsidR="00953A50" w:rsidRPr="003A4FDF" w:rsidRDefault="00953A50" w:rsidP="00953A50">
            <w:pPr>
              <w:pStyle w:val="NoSpacing"/>
              <w:rPr>
                <w:rFonts w:asciiTheme="minorHAnsi" w:eastAsiaTheme="minorHAnsi" w:hAnsiTheme="minorHAnsi" w:cstheme="minorHAnsi"/>
                <w:sz w:val="16"/>
              </w:rPr>
            </w:pPr>
            <w:r w:rsidRPr="003A4FDF">
              <w:rPr>
                <w:rFonts w:asciiTheme="minorHAnsi" w:eastAsiaTheme="minorHAnsi" w:hAnsiTheme="minorHAnsi" w:cstheme="minorHAnsi"/>
                <w:sz w:val="16"/>
              </w:rPr>
              <w:t xml:space="preserve">Provide pupils the following activity: </w:t>
            </w:r>
          </w:p>
          <w:p w:rsidR="00953A50" w:rsidRPr="003A4FDF" w:rsidRDefault="00953A50" w:rsidP="00953A50">
            <w:pPr>
              <w:pStyle w:val="NoSpacing"/>
              <w:rPr>
                <w:rFonts w:asciiTheme="minorHAnsi" w:eastAsia="Malgun Gothic" w:hAnsiTheme="minorHAnsi" w:cstheme="minorHAnsi"/>
                <w:sz w:val="16"/>
              </w:rPr>
            </w:pPr>
            <w:r w:rsidRPr="003A4FDF">
              <w:rPr>
                <w:rFonts w:asciiTheme="minorHAnsi" w:eastAsiaTheme="minorHAnsi" w:hAnsiTheme="minorHAnsi" w:cstheme="minorHAnsi"/>
                <w:sz w:val="16"/>
              </w:rPr>
              <w:t xml:space="preserve">Imagine the sounds of instruments in the box that play simultaneously. Identify </w:t>
            </w:r>
            <w:proofErr w:type="spellStart"/>
            <w:r w:rsidRPr="003A4FDF">
              <w:rPr>
                <w:rFonts w:asciiTheme="minorHAnsi" w:eastAsiaTheme="minorHAnsi" w:hAnsiTheme="minorHAnsi" w:cstheme="minorHAnsi"/>
                <w:sz w:val="16"/>
              </w:rPr>
              <w:t>wether</w:t>
            </w:r>
            <w:proofErr w:type="spellEnd"/>
            <w:r w:rsidRPr="003A4FDF">
              <w:rPr>
                <w:rFonts w:asciiTheme="minorHAnsi" w:eastAsiaTheme="minorHAnsi" w:hAnsiTheme="minorHAnsi" w:cstheme="minorHAnsi"/>
                <w:sz w:val="16"/>
              </w:rPr>
              <w:t xml:space="preserve"> the instrument or group of instruments give thick and thin texture.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rPr>
                <w:rFonts w:eastAsia="Malgun Gothic" w:cstheme="minorHAnsi"/>
                <w:sz w:val="16"/>
                <w:szCs w:val="20"/>
              </w:rPr>
            </w:pPr>
            <w:r w:rsidRPr="00F738E4">
              <w:rPr>
                <w:rFonts w:eastAsia="Malgun Gothic" w:cstheme="minorHAnsi"/>
                <w:sz w:val="16"/>
                <w:szCs w:val="20"/>
              </w:rPr>
              <w:t>F. Developing mastery</w:t>
            </w:r>
          </w:p>
          <w:p w:rsidR="00953A50" w:rsidRPr="00F738E4" w:rsidRDefault="00953A50" w:rsidP="00953A50">
            <w:pPr>
              <w:rPr>
                <w:rFonts w:eastAsia="Malgun Gothic" w:cstheme="minorHAnsi"/>
                <w:sz w:val="16"/>
                <w:szCs w:val="20"/>
              </w:rPr>
            </w:pPr>
            <w:r w:rsidRPr="00F738E4">
              <w:rPr>
                <w:rFonts w:eastAsia="Malgun Gothic" w:cstheme="minorHAnsi"/>
                <w:sz w:val="16"/>
                <w:szCs w:val="20"/>
              </w:rPr>
              <w:t>( Independent Practice)</w:t>
            </w:r>
          </w:p>
          <w:p w:rsidR="00953A50" w:rsidRPr="00F738E4" w:rsidRDefault="00953A50" w:rsidP="00953A50">
            <w:pPr>
              <w:pStyle w:val="NoSpacing"/>
              <w:rPr>
                <w:rFonts w:asciiTheme="minorHAnsi" w:eastAsia="Malgun Gothic" w:hAnsiTheme="minorHAnsi" w:cstheme="minorHAnsi"/>
                <w:sz w:val="16"/>
                <w:szCs w:val="20"/>
              </w:rPr>
            </w:pPr>
            <w:r w:rsidRPr="00F738E4">
              <w:rPr>
                <w:rFonts w:asciiTheme="minorHAnsi" w:eastAsia="Malgun Gothic" w:hAnsiTheme="minorHAnsi" w:cstheme="minorHAnsi"/>
                <w:noProof/>
                <w:sz w:val="16"/>
                <w:szCs w:val="20"/>
                <w:lang w:val="en-PH" w:eastAsia="en-PH"/>
              </w:rPr>
              <w:drawing>
                <wp:inline distT="0" distB="0" distL="0" distR="0" wp14:anchorId="442F51F6" wp14:editId="666834D7">
                  <wp:extent cx="346132" cy="352425"/>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641" cy="353962"/>
                          </a:xfrm>
                          <a:prstGeom prst="rect">
                            <a:avLst/>
                          </a:prstGeom>
                          <a:noFill/>
                          <a:ln>
                            <a:noFill/>
                          </a:ln>
                        </pic:spPr>
                      </pic:pic>
                    </a:graphicData>
                  </a:graphic>
                </wp:inline>
              </w:drawing>
            </w:r>
          </w:p>
          <w:p w:rsidR="00953A50" w:rsidRPr="00F738E4" w:rsidRDefault="00953A50" w:rsidP="00953A50">
            <w:pPr>
              <w:rPr>
                <w:rFonts w:eastAsia="Malgun Gothic" w:cstheme="minorHAnsi"/>
                <w:sz w:val="16"/>
                <w:szCs w:val="20"/>
              </w:rPr>
            </w:pPr>
            <w:proofErr w:type="spellStart"/>
            <w:r w:rsidRPr="00F738E4">
              <w:rPr>
                <w:rFonts w:eastAsia="Malgun Gothic" w:cstheme="minorHAnsi"/>
                <w:sz w:val="16"/>
                <w:szCs w:val="20"/>
              </w:rPr>
              <w:t>Gamitangmgakagamitan</w:t>
            </w:r>
            <w:proofErr w:type="spellEnd"/>
            <w:r w:rsidRPr="00F738E4">
              <w:rPr>
                <w:rFonts w:eastAsia="Malgun Gothic" w:cstheme="minorHAnsi"/>
                <w:sz w:val="16"/>
                <w:szCs w:val="20"/>
              </w:rPr>
              <w:t xml:space="preserve">, </w:t>
            </w:r>
            <w:proofErr w:type="spellStart"/>
            <w:r w:rsidRPr="00F738E4">
              <w:rPr>
                <w:rFonts w:eastAsia="Malgun Gothic" w:cstheme="minorHAnsi"/>
                <w:sz w:val="16"/>
                <w:szCs w:val="20"/>
              </w:rPr>
              <w:t>gumawakangsarilimongbalangkasnghayop</w:t>
            </w:r>
            <w:proofErr w:type="spellEnd"/>
            <w:r w:rsidRPr="00F738E4">
              <w:rPr>
                <w:rFonts w:eastAsia="Malgun Gothic" w:cstheme="minorHAnsi"/>
                <w:sz w:val="16"/>
                <w:szCs w:val="20"/>
              </w:rPr>
              <w:t xml:space="preserve"> at </w:t>
            </w:r>
            <w:proofErr w:type="spellStart"/>
            <w:r w:rsidRPr="00F738E4">
              <w:rPr>
                <w:rFonts w:eastAsia="Malgun Gothic" w:cstheme="minorHAnsi"/>
                <w:sz w:val="16"/>
                <w:szCs w:val="20"/>
              </w:rPr>
              <w:t>gawinang</w:t>
            </w:r>
            <w:proofErr w:type="spellEnd"/>
            <w:r w:rsidRPr="00F738E4">
              <w:rPr>
                <w:rFonts w:eastAsia="Malgun Gothic" w:cstheme="minorHAnsi"/>
                <w:sz w:val="16"/>
                <w:szCs w:val="20"/>
              </w:rPr>
              <w:t xml:space="preserve"> paper </w:t>
            </w:r>
            <w:proofErr w:type="spellStart"/>
            <w:r w:rsidRPr="00F738E4">
              <w:rPr>
                <w:rFonts w:eastAsia="Malgun Gothic" w:cstheme="minorHAnsi"/>
                <w:sz w:val="16"/>
                <w:szCs w:val="20"/>
              </w:rPr>
              <w:t>mache</w:t>
            </w:r>
            <w:proofErr w:type="spellEnd"/>
            <w:r w:rsidRPr="00F738E4">
              <w:rPr>
                <w:rFonts w:eastAsia="Malgun Gothic" w:cstheme="minorHAnsi"/>
                <w:sz w:val="16"/>
                <w:szCs w:val="20"/>
              </w:rPr>
              <w:t>.</w:t>
            </w: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rPr>
                <w:rFonts w:eastAsia="Malgun Gothic" w:cstheme="minorHAnsi"/>
                <w:sz w:val="16"/>
                <w:szCs w:val="20"/>
              </w:rPr>
            </w:pPr>
          </w:p>
          <w:p w:rsidR="00953A50" w:rsidRPr="00F738E4" w:rsidRDefault="00953A50" w:rsidP="00953A50">
            <w:pPr>
              <w:rPr>
                <w:rFonts w:eastAsia="Malgun Gothic" w:cstheme="minorHAnsi"/>
                <w:sz w:val="16"/>
                <w:szCs w:val="20"/>
              </w:rPr>
            </w:pPr>
          </w:p>
          <w:p w:rsidR="00953A50" w:rsidRPr="00F738E4" w:rsidRDefault="00953A50" w:rsidP="00953A50">
            <w:pPr>
              <w:rPr>
                <w:rFonts w:eastAsia="Malgun Gothic" w:cstheme="minorHAnsi"/>
                <w:sz w:val="16"/>
                <w:szCs w:val="20"/>
              </w:rPr>
            </w:pPr>
          </w:p>
          <w:p w:rsidR="00953A50" w:rsidRPr="00F738E4" w:rsidRDefault="00953A50" w:rsidP="00953A50">
            <w:pPr>
              <w:rPr>
                <w:rFonts w:eastAsia="Malgun Gothic" w:cstheme="minorHAnsi"/>
                <w:sz w:val="16"/>
                <w:szCs w:val="20"/>
              </w:rPr>
            </w:pPr>
          </w:p>
          <w:p w:rsidR="00953A50" w:rsidRPr="00F738E4" w:rsidRDefault="00953A50" w:rsidP="00953A50">
            <w:pPr>
              <w:rPr>
                <w:rFonts w:eastAsia="Malgun Gothic" w:cstheme="minorHAnsi"/>
                <w:sz w:val="16"/>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rPr>
                <w:rFonts w:eastAsia="Malgun Gothic" w:cs="Calibri"/>
                <w:sz w:val="16"/>
              </w:rPr>
            </w:pPr>
            <w:r w:rsidRPr="00170B02">
              <w:rPr>
                <w:rFonts w:eastAsia="Malgun Gothic" w:cs="Calibri"/>
                <w:sz w:val="16"/>
              </w:rPr>
              <w:t>Activity I - Tag Game</w:t>
            </w:r>
          </w:p>
          <w:p w:rsidR="00953A50" w:rsidRPr="00170B02" w:rsidRDefault="00953A50" w:rsidP="00953A50">
            <w:pPr>
              <w:rPr>
                <w:rFonts w:eastAsia="Malgun Gothic" w:cs="Calibri"/>
                <w:sz w:val="16"/>
              </w:rPr>
            </w:pPr>
            <w:r w:rsidRPr="00170B02">
              <w:rPr>
                <w:rFonts w:eastAsia="Malgun Gothic" w:cs="Calibri"/>
                <w:sz w:val="16"/>
              </w:rPr>
              <w:t>Caged Lion</w:t>
            </w:r>
          </w:p>
          <w:p w:rsidR="00953A50" w:rsidRPr="00170B02" w:rsidRDefault="00953A50" w:rsidP="00953A50">
            <w:pPr>
              <w:rPr>
                <w:rFonts w:eastAsia="Malgun Gothic" w:cs="Calibri"/>
                <w:sz w:val="16"/>
              </w:rPr>
            </w:pPr>
            <w:r w:rsidRPr="00170B02">
              <w:rPr>
                <w:rFonts w:eastAsia="Malgun Gothic" w:cs="Calibri"/>
                <w:sz w:val="16"/>
              </w:rPr>
              <w:t>Form a circle. Select one player to be the lion standing at the center. Other players tease the lion by standing in the cage area or running through it. The lion tries to tag any of the players. Anyone who is tagged by the lion will become the new lion.</w:t>
            </w:r>
          </w:p>
          <w:p w:rsidR="00953A50" w:rsidRPr="00170B02" w:rsidRDefault="00953A50" w:rsidP="00953A50">
            <w:pPr>
              <w:rPr>
                <w:rFonts w:eastAsia="Malgun Gothic" w:cs="Calibri"/>
                <w:sz w:val="16"/>
              </w:rPr>
            </w:pPr>
            <w:r w:rsidRPr="00170B02">
              <w:rPr>
                <w:rFonts w:eastAsia="Malgun Gothic" w:cs="Calibri"/>
                <w:sz w:val="16"/>
              </w:rPr>
              <w:t>What is the objective o</w:t>
            </w:r>
            <w:r>
              <w:rPr>
                <w:rFonts w:eastAsia="Malgun Gothic" w:cs="Calibri"/>
                <w:sz w:val="16"/>
              </w:rPr>
              <w:t>r aim of the “IT” in this game?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rPr>
                <w:rFonts w:eastAsia="Malgun Gothic" w:cs="Calibri"/>
                <w:sz w:val="16"/>
              </w:rPr>
            </w:pPr>
            <w:r w:rsidRPr="00170B02">
              <w:rPr>
                <w:rFonts w:eastAsia="Malgun Gothic" w:cs="Calibri"/>
                <w:sz w:val="16"/>
              </w:rPr>
              <w:t>Activity I - Tag Game</w:t>
            </w:r>
          </w:p>
          <w:p w:rsidR="00953A50" w:rsidRPr="00170B02" w:rsidRDefault="00953A50" w:rsidP="00953A50">
            <w:pPr>
              <w:rPr>
                <w:rFonts w:eastAsia="Malgun Gothic" w:cs="Calibri"/>
                <w:sz w:val="16"/>
              </w:rPr>
            </w:pPr>
            <w:r w:rsidRPr="00170B02">
              <w:rPr>
                <w:rFonts w:eastAsia="Malgun Gothic" w:cs="Calibri"/>
                <w:sz w:val="16"/>
              </w:rPr>
              <w:t>Caged Lion</w:t>
            </w:r>
          </w:p>
          <w:p w:rsidR="00953A50" w:rsidRPr="00170B02" w:rsidRDefault="00953A50" w:rsidP="00953A50">
            <w:pPr>
              <w:rPr>
                <w:rFonts w:eastAsia="Malgun Gothic" w:cs="Calibri"/>
                <w:sz w:val="16"/>
              </w:rPr>
            </w:pPr>
            <w:r w:rsidRPr="00170B02">
              <w:rPr>
                <w:rFonts w:eastAsia="Malgun Gothic" w:cs="Calibri"/>
                <w:sz w:val="16"/>
              </w:rPr>
              <w:t>Form a circle. Select one player to be the lion standing at the center. Other players tease the lion by standing in the cage area or running through it. The lion tries to tag any of the players. Anyone who is tagged by the lion will become the new lion.</w:t>
            </w:r>
          </w:p>
          <w:p w:rsidR="00953A50" w:rsidRPr="00170B02" w:rsidRDefault="00953A50" w:rsidP="00953A50">
            <w:pPr>
              <w:rPr>
                <w:rFonts w:eastAsia="Malgun Gothic" w:cs="Calibri"/>
                <w:sz w:val="16"/>
              </w:rPr>
            </w:pPr>
            <w:r w:rsidRPr="00170B02">
              <w:rPr>
                <w:rFonts w:eastAsia="Malgun Gothic" w:cs="Calibri"/>
                <w:sz w:val="16"/>
              </w:rPr>
              <w:t>What is the objective o</w:t>
            </w:r>
            <w:r>
              <w:rPr>
                <w:rFonts w:eastAsia="Malgun Gothic" w:cs="Calibri"/>
                <w:sz w:val="16"/>
              </w:rPr>
              <w:t>r aim of the “IT” in this game?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autoSpaceDE w:val="0"/>
              <w:autoSpaceDN w:val="0"/>
              <w:adjustRightInd w:val="0"/>
              <w:rPr>
                <w:rFonts w:ascii="Tahoma" w:hAnsi="Tahoma" w:cs="Tahoma"/>
                <w:color w:val="000000"/>
                <w:sz w:val="16"/>
                <w:szCs w:val="16"/>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G. Finding practical application of  concepts and skills in daily  living</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3A4FDF" w:rsidRDefault="00953A50" w:rsidP="00953A50">
            <w:pPr>
              <w:pStyle w:val="NoSpacing"/>
              <w:rPr>
                <w:rFonts w:asciiTheme="minorHAnsi" w:eastAsia="Malgun Gothic" w:hAnsiTheme="minorHAnsi" w:cstheme="minorHAnsi"/>
                <w:sz w:val="16"/>
              </w:rPr>
            </w:pPr>
            <w:r w:rsidRPr="003A4FDF">
              <w:rPr>
                <w:rFonts w:asciiTheme="minorHAnsi" w:eastAsia="Malgun Gothic" w:hAnsiTheme="minorHAnsi" w:cstheme="minorHAnsi"/>
                <w:sz w:val="16"/>
              </w:rPr>
              <w:t>How do we identify the thickness and thinness of sound?</w:t>
            </w:r>
          </w:p>
          <w:p w:rsidR="00953A50" w:rsidRPr="005609B0" w:rsidRDefault="00953A50" w:rsidP="00953A50">
            <w:pPr>
              <w:pStyle w:val="NoSpacing"/>
              <w:rPr>
                <w:rFonts w:asciiTheme="minorHAnsi" w:eastAsia="Malgun Gothic" w:hAnsiTheme="minorHAnsi" w:cstheme="minorHAnsi"/>
                <w:sz w:val="16"/>
              </w:rPr>
            </w:pPr>
            <w:r w:rsidRPr="003A4FDF">
              <w:rPr>
                <w:rFonts w:asciiTheme="minorHAnsi" w:eastAsia="Malgun Gothic" w:hAnsiTheme="minorHAnsi" w:cstheme="minorHAnsi"/>
                <w:sz w:val="16"/>
              </w:rPr>
              <w:t> How do you classify the thick and thin sounds of an instrument? Vocal?</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B20480" w:rsidRDefault="00953A50" w:rsidP="00953A50">
            <w:pPr>
              <w:pStyle w:val="NoSpacing"/>
              <w:rPr>
                <w:rFonts w:asciiTheme="minorHAnsi" w:eastAsia="Malgun Gothic" w:hAnsiTheme="minorHAnsi" w:cstheme="minorHAnsi"/>
                <w:sz w:val="16"/>
                <w:szCs w:val="20"/>
              </w:rPr>
            </w:pPr>
            <w:r w:rsidRPr="00B20480">
              <w:rPr>
                <w:rFonts w:asciiTheme="minorHAnsi" w:eastAsia="Malgun Gothic" w:hAnsiTheme="minorHAnsi" w:cstheme="minorHAnsi"/>
                <w:sz w:val="16"/>
                <w:szCs w:val="20"/>
              </w:rPr>
              <w:t>G. Finding Practical applications of</w:t>
            </w:r>
          </w:p>
          <w:p w:rsidR="00953A50" w:rsidRPr="00B20480" w:rsidRDefault="00953A50" w:rsidP="00953A50">
            <w:pPr>
              <w:pStyle w:val="NoSpacing"/>
              <w:rPr>
                <w:rFonts w:asciiTheme="minorHAnsi" w:eastAsia="Malgun Gothic" w:hAnsiTheme="minorHAnsi" w:cstheme="minorHAnsi"/>
                <w:sz w:val="16"/>
                <w:szCs w:val="20"/>
              </w:rPr>
            </w:pPr>
            <w:r w:rsidRPr="00B20480">
              <w:rPr>
                <w:rFonts w:asciiTheme="minorHAnsi" w:eastAsia="Malgun Gothic" w:hAnsiTheme="minorHAnsi" w:cstheme="minorHAnsi"/>
                <w:sz w:val="16"/>
                <w:szCs w:val="20"/>
              </w:rPr>
              <w:t xml:space="preserve">       Concepts and skills in daily living</w:t>
            </w:r>
          </w:p>
          <w:p w:rsidR="00953A50" w:rsidRPr="00B20480" w:rsidRDefault="00953A50" w:rsidP="00953A50">
            <w:pPr>
              <w:pStyle w:val="NoSpacing"/>
              <w:rPr>
                <w:rFonts w:asciiTheme="minorHAnsi" w:eastAsia="Malgun Gothic" w:hAnsiTheme="minorHAnsi" w:cstheme="minorHAnsi"/>
                <w:sz w:val="16"/>
                <w:szCs w:val="20"/>
              </w:rPr>
            </w:pPr>
            <w:r w:rsidRPr="00B20480">
              <w:rPr>
                <w:rFonts w:asciiTheme="minorHAnsi" w:eastAsia="Malgun Gothic" w:hAnsiTheme="minorHAnsi" w:cstheme="minorHAnsi"/>
                <w:sz w:val="16"/>
                <w:szCs w:val="20"/>
              </w:rPr>
              <w:t>(optional)</w:t>
            </w:r>
          </w:p>
          <w:p w:rsidR="00953A50" w:rsidRPr="00B20480" w:rsidRDefault="00953A50" w:rsidP="00953A50">
            <w:pPr>
              <w:pStyle w:val="NoSpacing"/>
              <w:rPr>
                <w:rFonts w:asciiTheme="minorHAnsi" w:eastAsia="Malgun Gothic" w:hAnsiTheme="minorHAnsi" w:cstheme="minorHAnsi"/>
                <w:sz w:val="16"/>
                <w:szCs w:val="20"/>
              </w:rPr>
            </w:pPr>
            <w:proofErr w:type="spellStart"/>
            <w:r w:rsidRPr="00B20480">
              <w:rPr>
                <w:rFonts w:asciiTheme="minorHAnsi" w:eastAsia="Malgun Gothic" w:hAnsiTheme="minorHAnsi" w:cstheme="minorHAnsi"/>
                <w:sz w:val="16"/>
                <w:szCs w:val="20"/>
              </w:rPr>
              <w:t>Anoang</w:t>
            </w:r>
            <w:proofErr w:type="spellEnd"/>
            <w:r w:rsidRPr="00B20480">
              <w:rPr>
                <w:rFonts w:asciiTheme="minorHAnsi" w:eastAsia="Malgun Gothic" w:hAnsiTheme="minorHAnsi" w:cstheme="minorHAnsi"/>
                <w:sz w:val="16"/>
                <w:szCs w:val="20"/>
              </w:rPr>
              <w:t xml:space="preserve"> paper </w:t>
            </w:r>
            <w:proofErr w:type="spellStart"/>
            <w:r w:rsidRPr="00B20480">
              <w:rPr>
                <w:rFonts w:asciiTheme="minorHAnsi" w:eastAsia="Malgun Gothic" w:hAnsiTheme="minorHAnsi" w:cstheme="minorHAnsi"/>
                <w:sz w:val="16"/>
                <w:szCs w:val="20"/>
              </w:rPr>
              <w:t>mache</w:t>
            </w:r>
            <w:proofErr w:type="spellEnd"/>
            <w:r w:rsidRPr="00B20480">
              <w:rPr>
                <w:rFonts w:asciiTheme="minorHAnsi" w:eastAsia="Malgun Gothic" w:hAnsiTheme="minorHAnsi" w:cstheme="minorHAnsi"/>
                <w:sz w:val="16"/>
                <w:szCs w:val="20"/>
              </w:rPr>
              <w: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rPr>
                <w:rFonts w:eastAsia="Malgun Gothic" w:cs="Calibri"/>
                <w:sz w:val="16"/>
              </w:rPr>
            </w:pPr>
            <w:r w:rsidRPr="00170B02">
              <w:rPr>
                <w:rFonts w:eastAsia="Malgun Gothic" w:cs="Calibri"/>
                <w:sz w:val="16"/>
              </w:rPr>
              <w:t>Complete the sentence and write it in a clean sheet of paper.</w:t>
            </w:r>
          </w:p>
          <w:p w:rsidR="00953A50" w:rsidRPr="00170B02" w:rsidRDefault="00953A50" w:rsidP="00953A50">
            <w:pPr>
              <w:rPr>
                <w:rFonts w:eastAsia="Malgun Gothic" w:cs="Calibri"/>
                <w:sz w:val="16"/>
              </w:rPr>
            </w:pPr>
            <w:r w:rsidRPr="00170B02">
              <w:rPr>
                <w:rFonts w:eastAsia="Malgun Gothic" w:cs="Calibri"/>
                <w:sz w:val="16"/>
              </w:rPr>
              <w:t>1. I learned that tagging and dodging games will help me develop my skills in __________.</w:t>
            </w:r>
          </w:p>
          <w:p w:rsidR="00953A50" w:rsidRPr="00170B02" w:rsidRDefault="00953A50" w:rsidP="00953A50">
            <w:pPr>
              <w:rPr>
                <w:rFonts w:eastAsia="Malgun Gothic" w:cs="Calibri"/>
                <w:sz w:val="16"/>
              </w:rPr>
            </w:pPr>
            <w:r w:rsidRPr="00170B02">
              <w:rPr>
                <w:rFonts w:eastAsia="Malgun Gothic" w:cs="Calibri"/>
                <w:sz w:val="16"/>
              </w:rPr>
              <w:t>2. Participating in tagging a</w:t>
            </w:r>
            <w:r>
              <w:rPr>
                <w:rFonts w:eastAsia="Malgun Gothic" w:cs="Calibri"/>
                <w:sz w:val="16"/>
              </w:rPr>
              <w:t>nd dodging games is __________.</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rPr>
                <w:rFonts w:eastAsia="Malgun Gothic" w:cs="Calibri"/>
                <w:sz w:val="16"/>
              </w:rPr>
            </w:pPr>
            <w:r w:rsidRPr="00170B02">
              <w:rPr>
                <w:rFonts w:eastAsia="Malgun Gothic" w:cs="Calibri"/>
                <w:sz w:val="16"/>
              </w:rPr>
              <w:t>Complete the sentence and write it in a clean sheet of paper.</w:t>
            </w:r>
          </w:p>
          <w:p w:rsidR="00953A50" w:rsidRPr="00170B02" w:rsidRDefault="00953A50" w:rsidP="00953A50">
            <w:pPr>
              <w:rPr>
                <w:rFonts w:eastAsia="Malgun Gothic" w:cs="Calibri"/>
                <w:sz w:val="16"/>
              </w:rPr>
            </w:pPr>
            <w:r w:rsidRPr="00170B02">
              <w:rPr>
                <w:rFonts w:eastAsia="Malgun Gothic" w:cs="Calibri"/>
                <w:sz w:val="16"/>
              </w:rPr>
              <w:t>1. I learned that tagging and dodging games will help me develop my skills in __________.</w:t>
            </w:r>
          </w:p>
          <w:p w:rsidR="00953A50" w:rsidRPr="00170B02" w:rsidRDefault="00953A50" w:rsidP="00953A50">
            <w:pPr>
              <w:rPr>
                <w:rFonts w:eastAsia="Malgun Gothic" w:cs="Calibri"/>
                <w:sz w:val="16"/>
              </w:rPr>
            </w:pPr>
            <w:r w:rsidRPr="00170B02">
              <w:rPr>
                <w:rFonts w:eastAsia="Malgun Gothic" w:cs="Calibri"/>
                <w:sz w:val="16"/>
              </w:rPr>
              <w:t>2. Participating in tagging a</w:t>
            </w:r>
            <w:r>
              <w:rPr>
                <w:rFonts w:eastAsia="Malgun Gothic" w:cs="Calibri"/>
                <w:sz w:val="16"/>
              </w:rPr>
              <w:t>nd dodging games is __________.</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r>
              <w:rPr>
                <w:rFonts w:ascii="Tahoma" w:hAnsi="Tahoma" w:cs="Tahoma"/>
                <w:sz w:val="16"/>
                <w:szCs w:val="16"/>
              </w:rPr>
              <w:t>Show honesty in answering the test questions</w:t>
            </w:r>
          </w:p>
        </w:tc>
      </w:tr>
      <w:tr w:rsidR="00953A50" w:rsidRPr="00B04899" w:rsidTr="001F0338">
        <w:trPr>
          <w:gridAfter w:val="1"/>
          <w:wAfter w:w="297" w:type="dxa"/>
          <w:trHeight w:val="4553"/>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lastRenderedPageBreak/>
              <w:t xml:space="preserve"> </w:t>
            </w:r>
            <w:proofErr w:type="spellStart"/>
            <w:r w:rsidRPr="00B04899">
              <w:rPr>
                <w:rFonts w:cs="Arial"/>
                <w:b/>
                <w:color w:val="000000" w:themeColor="text1"/>
                <w:sz w:val="18"/>
                <w:szCs w:val="18"/>
              </w:rPr>
              <w:t>H.Making</w:t>
            </w:r>
            <w:proofErr w:type="spellEnd"/>
            <w:r w:rsidRPr="00B04899">
              <w:rPr>
                <w:rFonts w:cs="Arial"/>
                <w:b/>
                <w:color w:val="000000" w:themeColor="text1"/>
                <w:sz w:val="18"/>
                <w:szCs w:val="18"/>
              </w:rPr>
              <w:t xml:space="preserve"> generalizations </w:t>
            </w:r>
          </w:p>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and abstractions   about the lesson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5609B0" w:rsidRDefault="00953A50" w:rsidP="00953A50">
            <w:pPr>
              <w:pStyle w:val="NoSpacing"/>
              <w:rPr>
                <w:rFonts w:asciiTheme="minorHAnsi" w:eastAsia="Malgun Gothic" w:hAnsiTheme="minorHAnsi" w:cstheme="minorHAnsi"/>
                <w:sz w:val="16"/>
              </w:rPr>
            </w:pPr>
            <w:r w:rsidRPr="003A4FDF">
              <w:rPr>
                <w:rFonts w:asciiTheme="minorHAnsi" w:eastAsia="Malgun Gothic" w:hAnsiTheme="minorHAnsi" w:cstheme="minorHAnsi"/>
                <w:sz w:val="16"/>
              </w:rPr>
              <w:t>Texture is the thinness and thickness of music. The thickness of sound can be shown In round songs, partner song, choir with two or more voices and in group of instrument played simultaneously. The thinness of sound can be shown on unison and solo voice or instrument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rPr>
                <w:rFonts w:eastAsia="Malgun Gothic" w:cstheme="minorHAnsi"/>
                <w:sz w:val="16"/>
                <w:szCs w:val="20"/>
              </w:rPr>
            </w:pPr>
            <w:proofErr w:type="spellStart"/>
            <w:r w:rsidRPr="00F738E4">
              <w:rPr>
                <w:rFonts w:eastAsia="Malgun Gothic" w:cstheme="minorHAnsi"/>
                <w:sz w:val="16"/>
                <w:szCs w:val="20"/>
              </w:rPr>
              <w:t>Ang</w:t>
            </w:r>
            <w:proofErr w:type="spellEnd"/>
            <w:r w:rsidRPr="00F738E4">
              <w:rPr>
                <w:rFonts w:eastAsia="Malgun Gothic" w:cstheme="minorHAnsi"/>
                <w:sz w:val="16"/>
                <w:szCs w:val="20"/>
              </w:rPr>
              <w:t xml:space="preserve"> paper </w:t>
            </w:r>
            <w:proofErr w:type="spellStart"/>
            <w:r w:rsidRPr="00F738E4">
              <w:rPr>
                <w:rFonts w:eastAsia="Malgun Gothic" w:cstheme="minorHAnsi"/>
                <w:sz w:val="16"/>
                <w:szCs w:val="20"/>
              </w:rPr>
              <w:t>mache</w:t>
            </w:r>
            <w:proofErr w:type="spellEnd"/>
            <w:r w:rsidRPr="00F738E4">
              <w:rPr>
                <w:rFonts w:eastAsia="Malgun Gothic" w:cstheme="minorHAnsi"/>
                <w:sz w:val="16"/>
                <w:szCs w:val="20"/>
              </w:rPr>
              <w:t xml:space="preserve"> ay </w:t>
            </w:r>
            <w:proofErr w:type="spellStart"/>
            <w:r w:rsidRPr="00F738E4">
              <w:rPr>
                <w:rFonts w:eastAsia="Malgun Gothic" w:cstheme="minorHAnsi"/>
                <w:sz w:val="16"/>
                <w:szCs w:val="20"/>
              </w:rPr>
              <w:t>isangkatutubongsiningnayarisapapel</w:t>
            </w:r>
            <w:proofErr w:type="spellEnd"/>
            <w:r w:rsidRPr="00F738E4">
              <w:rPr>
                <w:rFonts w:eastAsia="Malgun Gothic" w:cstheme="minorHAnsi"/>
                <w:sz w:val="16"/>
                <w:szCs w:val="20"/>
              </w:rPr>
              <w:t>.</w:t>
            </w:r>
          </w:p>
          <w:p w:rsidR="00953A50" w:rsidRPr="00F738E4" w:rsidRDefault="00953A50" w:rsidP="00953A50">
            <w:pPr>
              <w:pStyle w:val="NoSpacing"/>
              <w:rPr>
                <w:rFonts w:asciiTheme="minorHAnsi" w:eastAsia="Malgun Gothic" w:hAnsiTheme="minorHAnsi" w:cstheme="minorHAnsi"/>
                <w:sz w:val="16"/>
                <w:szCs w:val="20"/>
              </w:rPr>
            </w:pPr>
            <w:proofErr w:type="spellStart"/>
            <w:r w:rsidRPr="00F738E4">
              <w:rPr>
                <w:rFonts w:asciiTheme="minorHAnsi" w:eastAsia="Malgun Gothic" w:hAnsiTheme="minorHAnsi" w:cstheme="minorHAnsi"/>
                <w:sz w:val="16"/>
                <w:szCs w:val="20"/>
              </w:rPr>
              <w:t>Makagagawatayongreplikanganumang</w:t>
            </w:r>
            <w:proofErr w:type="spellEnd"/>
          </w:p>
          <w:p w:rsidR="00953A50" w:rsidRPr="00F738E4" w:rsidRDefault="00953A50" w:rsidP="00953A50">
            <w:pPr>
              <w:pStyle w:val="NoSpacing"/>
              <w:rPr>
                <w:rFonts w:asciiTheme="minorHAnsi" w:eastAsia="Malgun Gothic" w:hAnsiTheme="minorHAnsi" w:cstheme="minorHAnsi"/>
                <w:sz w:val="16"/>
                <w:szCs w:val="20"/>
              </w:rPr>
            </w:pPr>
            <w:proofErr w:type="spellStart"/>
            <w:r w:rsidRPr="00F738E4">
              <w:rPr>
                <w:rFonts w:asciiTheme="minorHAnsi" w:eastAsia="Malgun Gothic" w:hAnsiTheme="minorHAnsi" w:cstheme="minorHAnsi"/>
                <w:sz w:val="16"/>
                <w:szCs w:val="20"/>
              </w:rPr>
              <w:t>hayopgamitangmaliliitnapapelnaidinikitsa</w:t>
            </w:r>
            <w:proofErr w:type="spellEnd"/>
          </w:p>
          <w:p w:rsidR="00953A50" w:rsidRPr="00F738E4" w:rsidRDefault="00953A50" w:rsidP="00953A50">
            <w:pPr>
              <w:pStyle w:val="NoSpacing"/>
              <w:rPr>
                <w:rFonts w:asciiTheme="minorHAnsi" w:eastAsia="Malgun Gothic" w:hAnsiTheme="minorHAnsi" w:cstheme="minorHAnsi"/>
                <w:sz w:val="16"/>
                <w:szCs w:val="20"/>
              </w:rPr>
            </w:pPr>
            <w:proofErr w:type="spellStart"/>
            <w:r w:rsidRPr="00F738E4">
              <w:rPr>
                <w:rFonts w:asciiTheme="minorHAnsi" w:eastAsia="Malgun Gothic" w:hAnsiTheme="minorHAnsi" w:cstheme="minorHAnsi"/>
                <w:sz w:val="16"/>
                <w:szCs w:val="20"/>
              </w:rPr>
              <w:t>kawadnanakahugishayopnanagpapakita</w:t>
            </w:r>
            <w:proofErr w:type="spellEnd"/>
          </w:p>
          <w:p w:rsidR="00953A50" w:rsidRPr="00F738E4" w:rsidRDefault="00953A50" w:rsidP="00953A50">
            <w:pPr>
              <w:pStyle w:val="NoSpacing"/>
              <w:rPr>
                <w:rFonts w:asciiTheme="minorHAnsi" w:eastAsia="Malgun Gothic" w:hAnsiTheme="minorHAnsi" w:cstheme="minorHAnsi"/>
                <w:sz w:val="16"/>
                <w:szCs w:val="20"/>
              </w:rPr>
            </w:pPr>
            <w:proofErr w:type="spellStart"/>
            <w:r w:rsidRPr="00F738E4">
              <w:rPr>
                <w:rFonts w:asciiTheme="minorHAnsi" w:eastAsia="Malgun Gothic" w:hAnsiTheme="minorHAnsi" w:cstheme="minorHAnsi"/>
                <w:sz w:val="16"/>
                <w:szCs w:val="20"/>
              </w:rPr>
              <w:t>ng</w:t>
            </w:r>
            <w:proofErr w:type="spellEnd"/>
            <w:r w:rsidRPr="00F738E4">
              <w:rPr>
                <w:rFonts w:asciiTheme="minorHAnsi" w:eastAsia="Malgun Gothic" w:hAnsiTheme="minorHAnsi" w:cstheme="minorHAnsi"/>
                <w:sz w:val="16"/>
                <w:szCs w:val="20"/>
              </w:rPr>
              <w:t xml:space="preserve"> kilos. </w:t>
            </w:r>
            <w:proofErr w:type="spellStart"/>
            <w:r w:rsidRPr="00F738E4">
              <w:rPr>
                <w:rFonts w:asciiTheme="minorHAnsi" w:eastAsia="Malgun Gothic" w:hAnsiTheme="minorHAnsi" w:cstheme="minorHAnsi"/>
                <w:sz w:val="16"/>
                <w:szCs w:val="20"/>
              </w:rPr>
              <w:t>Ang</w:t>
            </w:r>
            <w:proofErr w:type="spellEnd"/>
          </w:p>
          <w:p w:rsidR="00953A50" w:rsidRPr="00F738E4" w:rsidRDefault="00953A50" w:rsidP="00953A50">
            <w:pPr>
              <w:pStyle w:val="NoSpacing"/>
              <w:rPr>
                <w:rFonts w:asciiTheme="minorHAnsi" w:eastAsia="Malgun Gothic" w:hAnsiTheme="minorHAnsi" w:cstheme="minorHAnsi"/>
                <w:sz w:val="16"/>
                <w:szCs w:val="20"/>
              </w:rPr>
            </w:pPr>
            <w:proofErr w:type="spellStart"/>
            <w:r w:rsidRPr="00F738E4">
              <w:rPr>
                <w:rFonts w:asciiTheme="minorHAnsi" w:eastAsia="Malgun Gothic" w:hAnsiTheme="minorHAnsi" w:cstheme="minorHAnsi"/>
                <w:sz w:val="16"/>
                <w:szCs w:val="20"/>
              </w:rPr>
              <w:t>tawagdito</w:t>
            </w:r>
            <w:proofErr w:type="spellEnd"/>
            <w:r w:rsidRPr="00F738E4">
              <w:rPr>
                <w:rFonts w:asciiTheme="minorHAnsi" w:eastAsia="Malgun Gothic" w:hAnsiTheme="minorHAnsi" w:cstheme="minorHAnsi"/>
                <w:sz w:val="16"/>
                <w:szCs w:val="20"/>
              </w:rPr>
              <w:t xml:space="preserve"> ay paper </w:t>
            </w:r>
            <w:proofErr w:type="spellStart"/>
            <w:r w:rsidRPr="00F738E4">
              <w:rPr>
                <w:rFonts w:asciiTheme="minorHAnsi" w:eastAsia="Malgun Gothic" w:hAnsiTheme="minorHAnsi" w:cstheme="minorHAnsi"/>
                <w:sz w:val="16"/>
                <w:szCs w:val="20"/>
              </w:rPr>
              <w:t>mache</w:t>
            </w:r>
            <w:proofErr w:type="spellEnd"/>
            <w:r w:rsidRPr="00F738E4">
              <w:rPr>
                <w:rFonts w:asciiTheme="minorHAnsi" w:eastAsia="Malgun Gothic" w:hAnsiTheme="minorHAnsi" w:cstheme="minorHAnsi"/>
                <w:sz w:val="16"/>
                <w:szCs w:val="20"/>
              </w:rPr>
              <w: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pStyle w:val="NoSpacing"/>
              <w:rPr>
                <w:rFonts w:asciiTheme="minorHAnsi" w:eastAsia="Malgun Gothic" w:hAnsiTheme="minorHAnsi" w:cstheme="minorHAnsi"/>
                <w:sz w:val="16"/>
              </w:rPr>
            </w:pPr>
            <w:r w:rsidRPr="00170B02">
              <w:rPr>
                <w:rFonts w:asciiTheme="minorHAnsi" w:eastAsia="Malgun Gothic" w:hAnsiTheme="minorHAnsi" w:cstheme="minorHAnsi"/>
                <w:sz w:val="16"/>
              </w:rPr>
              <w:t xml:space="preserve"> (Generalization )</w:t>
            </w:r>
          </w:p>
          <w:p w:rsidR="00953A50" w:rsidRPr="00170B02" w:rsidRDefault="00953A50" w:rsidP="00953A50">
            <w:pPr>
              <w:pStyle w:val="NoSpacing"/>
              <w:rPr>
                <w:rFonts w:asciiTheme="minorHAnsi" w:eastAsia="Malgun Gothic" w:hAnsiTheme="minorHAnsi" w:cstheme="minorHAnsi"/>
                <w:sz w:val="16"/>
              </w:rPr>
            </w:pPr>
            <w:r w:rsidRPr="00170B02">
              <w:rPr>
                <w:rFonts w:asciiTheme="minorHAnsi" w:eastAsia="Malgun Gothic" w:hAnsiTheme="minorHAnsi" w:cstheme="minorHAnsi"/>
                <w:sz w:val="16"/>
              </w:rPr>
              <w:t>Tagging and dodging is a game that has something to do with your physical fitness.</w:t>
            </w:r>
          </w:p>
          <w:p w:rsidR="00953A50" w:rsidRPr="00170B02" w:rsidRDefault="00953A50" w:rsidP="00953A50">
            <w:pPr>
              <w:pStyle w:val="NoSpacing"/>
              <w:rPr>
                <w:rFonts w:asciiTheme="minorHAnsi" w:eastAsia="Malgun Gothic" w:hAnsiTheme="minorHAnsi" w:cstheme="minorHAnsi"/>
                <w:sz w:val="16"/>
              </w:rPr>
            </w:pPr>
            <w:r w:rsidRPr="00170B02">
              <w:rPr>
                <w:rFonts w:asciiTheme="minorHAnsi" w:eastAsia="Malgun Gothic" w:hAnsiTheme="minorHAnsi" w:cstheme="minorHAnsi"/>
                <w:sz w:val="16"/>
              </w:rPr>
              <w:t>In tagging and dodging you should have always presence of mind, body coordination, strength and speed in order to escape easily.</w:t>
            </w:r>
          </w:p>
          <w:p w:rsidR="00953A50" w:rsidRPr="00170B02" w:rsidRDefault="00953A50" w:rsidP="00953A50">
            <w:pPr>
              <w:pStyle w:val="NoSpacing"/>
              <w:rPr>
                <w:rFonts w:asciiTheme="minorHAnsi" w:eastAsia="Malgun Gothic" w:hAnsiTheme="minorHAnsi" w:cstheme="minorHAnsi"/>
                <w:sz w:val="16"/>
              </w:rPr>
            </w:pPr>
            <w:r w:rsidRPr="00170B02">
              <w:rPr>
                <w:rFonts w:asciiTheme="minorHAnsi" w:eastAsia="Malgun Gothic" w:hAnsiTheme="minorHAnsi" w:cstheme="minorHAnsi"/>
                <w:sz w:val="16"/>
              </w:rPr>
              <w:t>Maintain a personal space in order not to bump others.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pStyle w:val="NoSpacing"/>
              <w:rPr>
                <w:rFonts w:asciiTheme="minorHAnsi" w:eastAsia="Malgun Gothic" w:hAnsiTheme="minorHAnsi" w:cstheme="minorHAnsi"/>
                <w:sz w:val="16"/>
              </w:rPr>
            </w:pPr>
            <w:r w:rsidRPr="00170B02">
              <w:rPr>
                <w:rFonts w:asciiTheme="minorHAnsi" w:eastAsia="Malgun Gothic" w:hAnsiTheme="minorHAnsi" w:cstheme="minorHAnsi"/>
                <w:sz w:val="16"/>
              </w:rPr>
              <w:t xml:space="preserve"> (Generalization )</w:t>
            </w:r>
          </w:p>
          <w:p w:rsidR="00953A50" w:rsidRPr="00170B02" w:rsidRDefault="00953A50" w:rsidP="00953A50">
            <w:pPr>
              <w:pStyle w:val="NoSpacing"/>
              <w:rPr>
                <w:rFonts w:asciiTheme="minorHAnsi" w:eastAsia="Malgun Gothic" w:hAnsiTheme="minorHAnsi" w:cstheme="minorHAnsi"/>
                <w:sz w:val="16"/>
              </w:rPr>
            </w:pPr>
            <w:r w:rsidRPr="00170B02">
              <w:rPr>
                <w:rFonts w:asciiTheme="minorHAnsi" w:eastAsia="Malgun Gothic" w:hAnsiTheme="minorHAnsi" w:cstheme="minorHAnsi"/>
                <w:sz w:val="16"/>
              </w:rPr>
              <w:t>Tagging and dodging is a game that has something to do with your physical fitness.</w:t>
            </w:r>
          </w:p>
          <w:p w:rsidR="00953A50" w:rsidRPr="00170B02" w:rsidRDefault="00953A50" w:rsidP="00953A50">
            <w:pPr>
              <w:pStyle w:val="NoSpacing"/>
              <w:rPr>
                <w:rFonts w:asciiTheme="minorHAnsi" w:eastAsia="Malgun Gothic" w:hAnsiTheme="minorHAnsi" w:cstheme="minorHAnsi"/>
                <w:sz w:val="16"/>
              </w:rPr>
            </w:pPr>
            <w:r w:rsidRPr="00170B02">
              <w:rPr>
                <w:rFonts w:asciiTheme="minorHAnsi" w:eastAsia="Malgun Gothic" w:hAnsiTheme="minorHAnsi" w:cstheme="minorHAnsi"/>
                <w:sz w:val="16"/>
              </w:rPr>
              <w:t>In tagging and dodging you should have always presence of mind, body coordination, strength and speed in order to escape easily.</w:t>
            </w:r>
          </w:p>
          <w:p w:rsidR="00953A50" w:rsidRPr="00170B02" w:rsidRDefault="00953A50" w:rsidP="00953A50">
            <w:pPr>
              <w:pStyle w:val="NoSpacing"/>
              <w:rPr>
                <w:rFonts w:asciiTheme="minorHAnsi" w:eastAsia="Malgun Gothic" w:hAnsiTheme="minorHAnsi" w:cstheme="minorHAnsi"/>
                <w:sz w:val="16"/>
              </w:rPr>
            </w:pPr>
            <w:r w:rsidRPr="00170B02">
              <w:rPr>
                <w:rFonts w:asciiTheme="minorHAnsi" w:eastAsia="Malgun Gothic" w:hAnsiTheme="minorHAnsi" w:cstheme="minorHAnsi"/>
                <w:sz w:val="16"/>
              </w:rPr>
              <w:t>Maintain a personal space in order not to bump others.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I. Evaluating learning</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5609B0" w:rsidRDefault="00953A50" w:rsidP="00953A50">
            <w:pPr>
              <w:pStyle w:val="NoSpacing"/>
              <w:rPr>
                <w:rFonts w:asciiTheme="minorHAnsi" w:eastAsia="Malgun Gothic" w:hAnsiTheme="minorHAnsi" w:cstheme="minorHAnsi"/>
                <w:sz w:val="16"/>
              </w:rPr>
            </w:pPr>
            <w:r>
              <w:rPr>
                <w:rFonts w:asciiTheme="minorHAnsi" w:eastAsia="Malgun Gothic" w:hAnsiTheme="minorHAnsi" w:cstheme="minorHAnsi"/>
                <w:noProof/>
                <w:sz w:val="16"/>
                <w:lang w:val="en-PH" w:eastAsia="en-PH"/>
              </w:rPr>
              <w:drawing>
                <wp:inline distT="0" distB="0" distL="0" distR="0" wp14:anchorId="5207FB90" wp14:editId="174A9549">
                  <wp:extent cx="1038225" cy="672896"/>
                  <wp:effectExtent l="0" t="0" r="0" b="0"/>
                  <wp:docPr id="166" name="Picture 166"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34" cy="711983"/>
                          </a:xfrm>
                          <a:prstGeom prst="rect">
                            <a:avLst/>
                          </a:prstGeom>
                          <a:noFill/>
                          <a:ln>
                            <a:noFill/>
                          </a:ln>
                        </pic:spPr>
                      </pic:pic>
                    </a:graphicData>
                  </a:graphic>
                </wp:inline>
              </w:drawing>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F738E4" w:rsidRDefault="00953A50" w:rsidP="00953A50">
            <w:pPr>
              <w:rPr>
                <w:rFonts w:eastAsia="Malgun Gothic" w:cstheme="minorHAnsi"/>
                <w:color w:val="000000"/>
                <w:sz w:val="16"/>
                <w:szCs w:val="20"/>
                <w:lang w:val="en-PH"/>
              </w:rPr>
            </w:pPr>
            <w:proofErr w:type="spellStart"/>
            <w:r w:rsidRPr="00F738E4">
              <w:rPr>
                <w:rFonts w:eastAsia="Malgun Gothic" w:cstheme="minorHAnsi"/>
                <w:color w:val="000000"/>
                <w:sz w:val="16"/>
                <w:szCs w:val="20"/>
                <w:lang w:val="en-PH"/>
              </w:rPr>
              <w:t>I.Evaluation</w:t>
            </w:r>
            <w:proofErr w:type="spellEnd"/>
          </w:p>
          <w:p w:rsidR="00953A50" w:rsidRPr="00F738E4" w:rsidRDefault="00953A50" w:rsidP="00953A50">
            <w:pPr>
              <w:rPr>
                <w:rFonts w:eastAsia="Malgun Gothic" w:cstheme="minorHAnsi"/>
                <w:color w:val="000000"/>
                <w:sz w:val="16"/>
                <w:szCs w:val="20"/>
                <w:lang w:val="en-PH"/>
              </w:rPr>
            </w:pPr>
            <w:proofErr w:type="spellStart"/>
            <w:r w:rsidRPr="00F738E4">
              <w:rPr>
                <w:rFonts w:eastAsia="Malgun Gothic" w:cstheme="minorHAnsi"/>
                <w:color w:val="000000"/>
                <w:sz w:val="16"/>
                <w:szCs w:val="20"/>
                <w:lang w:val="en-PH"/>
              </w:rPr>
              <w:t>Idispleyangnabuo</w:t>
            </w:r>
            <w:proofErr w:type="spellEnd"/>
            <w:r w:rsidRPr="00F738E4">
              <w:rPr>
                <w:rFonts w:eastAsia="Malgun Gothic" w:cstheme="minorHAnsi"/>
                <w:color w:val="000000"/>
                <w:sz w:val="16"/>
                <w:szCs w:val="20"/>
                <w:lang w:val="en-PH"/>
              </w:rPr>
              <w:t xml:space="preserve"> mong </w:t>
            </w:r>
            <w:proofErr w:type="spellStart"/>
            <w:r w:rsidRPr="00F738E4">
              <w:rPr>
                <w:rFonts w:eastAsia="Malgun Gothic" w:cstheme="minorHAnsi"/>
                <w:color w:val="000000"/>
                <w:sz w:val="16"/>
                <w:szCs w:val="20"/>
                <w:lang w:val="en-PH"/>
              </w:rPr>
              <w:t>hayopna</w:t>
            </w:r>
            <w:proofErr w:type="spellEnd"/>
            <w:r w:rsidRPr="00F738E4">
              <w:rPr>
                <w:rFonts w:eastAsia="Malgun Gothic" w:cstheme="minorHAnsi"/>
                <w:color w:val="000000"/>
                <w:sz w:val="16"/>
                <w:szCs w:val="20"/>
                <w:lang w:val="en-PH"/>
              </w:rPr>
              <w:t xml:space="preserve"> paper </w:t>
            </w:r>
            <w:proofErr w:type="spellStart"/>
            <w:r w:rsidRPr="00F738E4">
              <w:rPr>
                <w:rFonts w:eastAsia="Malgun Gothic" w:cstheme="minorHAnsi"/>
                <w:color w:val="000000"/>
                <w:sz w:val="16"/>
                <w:szCs w:val="20"/>
                <w:lang w:val="en-PH"/>
              </w:rPr>
              <w:t>mache</w:t>
            </w:r>
            <w:proofErr w:type="spellEnd"/>
            <w:r w:rsidRPr="00F738E4">
              <w:rPr>
                <w:rFonts w:eastAsia="Malgun Gothic" w:cstheme="minorHAnsi"/>
                <w:color w:val="000000"/>
                <w:sz w:val="16"/>
                <w:szCs w:val="20"/>
                <w:lang w:val="en-PH"/>
              </w:rPr>
              <w:t>.</w:t>
            </w:r>
          </w:p>
          <w:p w:rsidR="00953A50" w:rsidRPr="00F738E4" w:rsidRDefault="00953A50" w:rsidP="00953A50">
            <w:pPr>
              <w:rPr>
                <w:rFonts w:eastAsia="Malgun Gothic" w:cstheme="minorHAnsi"/>
                <w:color w:val="000000"/>
                <w:sz w:val="16"/>
                <w:szCs w:val="20"/>
                <w:lang w:val="en-PH"/>
              </w:rPr>
            </w:pPr>
            <w:proofErr w:type="spellStart"/>
            <w:r w:rsidRPr="00F738E4">
              <w:rPr>
                <w:rFonts w:eastAsia="Malgun Gothic" w:cstheme="minorHAnsi"/>
                <w:color w:val="000000"/>
                <w:sz w:val="16"/>
                <w:szCs w:val="20"/>
                <w:lang w:val="en-PH"/>
              </w:rPr>
              <w:t>Bigyanmoitongpangalan</w:t>
            </w:r>
            <w:proofErr w:type="spellEnd"/>
            <w:r w:rsidRPr="00F738E4">
              <w:rPr>
                <w:rFonts w:eastAsia="Malgun Gothic" w:cstheme="minorHAnsi"/>
                <w:color w:val="000000"/>
                <w:sz w:val="16"/>
                <w:szCs w:val="20"/>
                <w:lang w:val="en-PH"/>
              </w:rPr>
              <w:t>.</w:t>
            </w:r>
          </w:p>
          <w:p w:rsidR="00953A50" w:rsidRPr="00F738E4" w:rsidRDefault="00953A50" w:rsidP="00953A50">
            <w:pPr>
              <w:rPr>
                <w:rFonts w:eastAsia="Malgun Gothic" w:cstheme="minorHAnsi"/>
                <w:color w:val="000000"/>
                <w:sz w:val="16"/>
                <w:szCs w:val="20"/>
                <w:lang w:val="en-PH"/>
              </w:rPr>
            </w:pPr>
          </w:p>
          <w:p w:rsidR="00953A50" w:rsidRPr="00F738E4" w:rsidRDefault="00953A50" w:rsidP="00953A50">
            <w:pPr>
              <w:rPr>
                <w:rFonts w:eastAsia="Malgun Gothic" w:cstheme="minorHAnsi"/>
                <w:color w:val="000000"/>
                <w:sz w:val="16"/>
                <w:szCs w:val="20"/>
                <w:lang w:val="en-PH"/>
              </w:rPr>
            </w:pPr>
          </w:p>
          <w:p w:rsidR="00953A50" w:rsidRPr="00F738E4" w:rsidRDefault="00953A50" w:rsidP="00953A50">
            <w:pPr>
              <w:pStyle w:val="NoSpacing"/>
              <w:rPr>
                <w:rFonts w:asciiTheme="minorHAnsi" w:eastAsia="Malgun Gothic" w:hAnsiTheme="minorHAnsi" w:cstheme="minorHAnsi"/>
                <w:sz w:val="16"/>
                <w:szCs w:val="20"/>
              </w:rPr>
            </w:pPr>
          </w:p>
          <w:p w:rsidR="00953A50" w:rsidRPr="00F738E4" w:rsidRDefault="00953A50" w:rsidP="00953A50">
            <w:pPr>
              <w:pStyle w:val="NoSpacing"/>
              <w:rPr>
                <w:rFonts w:asciiTheme="minorHAnsi" w:eastAsia="Malgun Gothic" w:hAnsiTheme="minorHAnsi" w:cstheme="minorHAnsi"/>
                <w:sz w:val="16"/>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Write T if the sentence tells about tagging, D if it tells about Dodging and X if the sentence does not tell either dodging or tagging. Write your answer before the number.</w:t>
            </w:r>
          </w:p>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________ 1. Games which uses an object.</w:t>
            </w:r>
          </w:p>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________ 2. Game which uses a hand to reach or touch the person and</w:t>
            </w:r>
          </w:p>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becomes the “IT”.</w:t>
            </w:r>
          </w:p>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________ 3. It involves one or more players.</w:t>
            </w:r>
          </w:p>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________ 4. It involves a ball and a net which need an official of the game.</w:t>
            </w:r>
          </w:p>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________ 5. “IT” chase the other player in attempt to touch them with their</w:t>
            </w:r>
            <w:r>
              <w:rPr>
                <w:rFonts w:asciiTheme="minorHAnsi" w:eastAsia="Malgun Gothic" w:hAnsiTheme="minorHAnsi"/>
                <w:sz w:val="16"/>
              </w:rPr>
              <w:t xml:space="preserve"> </w:t>
            </w:r>
            <w:r w:rsidRPr="00170B02">
              <w:rPr>
                <w:rFonts w:asciiTheme="minorHAnsi" w:eastAsia="Malgun Gothic" w:hAnsiTheme="minorHAnsi"/>
                <w:sz w:val="16"/>
              </w:rPr>
              <w:t>hands or fingers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Write T if the sentence tells about tagging, D if it tells about Dodging and X if the sentence does not tell either dodging or tagging. Write your answer before the number.</w:t>
            </w:r>
          </w:p>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________ 1. Games which uses an object.</w:t>
            </w:r>
          </w:p>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________ 2. Game which uses a hand to reach or touch the person and</w:t>
            </w:r>
          </w:p>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becomes the “IT”.</w:t>
            </w:r>
          </w:p>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________ 3. It involves one or more players.</w:t>
            </w:r>
          </w:p>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________ 4. It involves a ball and a net which need an official of the game.</w:t>
            </w:r>
          </w:p>
          <w:p w:rsidR="00953A50" w:rsidRPr="00170B02" w:rsidRDefault="00953A50" w:rsidP="00953A50">
            <w:pPr>
              <w:pStyle w:val="NoSpacing"/>
              <w:rPr>
                <w:rFonts w:asciiTheme="minorHAnsi" w:eastAsia="Malgun Gothic" w:hAnsiTheme="minorHAnsi"/>
                <w:sz w:val="16"/>
              </w:rPr>
            </w:pPr>
            <w:r w:rsidRPr="00170B02">
              <w:rPr>
                <w:rFonts w:asciiTheme="minorHAnsi" w:eastAsia="Malgun Gothic" w:hAnsiTheme="minorHAnsi"/>
                <w:sz w:val="16"/>
              </w:rPr>
              <w:t>________ 5. “IT” chase the other player in attempt to touch them with their</w:t>
            </w:r>
            <w:r>
              <w:rPr>
                <w:rFonts w:asciiTheme="minorHAnsi" w:eastAsia="Malgun Gothic" w:hAnsiTheme="minorHAnsi"/>
                <w:sz w:val="16"/>
              </w:rPr>
              <w:t xml:space="preserve"> </w:t>
            </w:r>
            <w:r w:rsidRPr="00170B02">
              <w:rPr>
                <w:rFonts w:asciiTheme="minorHAnsi" w:eastAsia="Malgun Gothic" w:hAnsiTheme="minorHAnsi"/>
                <w:sz w:val="16"/>
              </w:rPr>
              <w:t>hands or fingers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r>
              <w:rPr>
                <w:rFonts w:ascii="Tahoma" w:hAnsi="Tahoma" w:cs="Tahoma"/>
                <w:sz w:val="16"/>
                <w:szCs w:val="16"/>
              </w:rPr>
              <w:t xml:space="preserve">Recording the test </w:t>
            </w:r>
            <w:proofErr w:type="spellStart"/>
            <w:r>
              <w:rPr>
                <w:rFonts w:ascii="Tahoma" w:hAnsi="Tahoma" w:cs="Tahoma"/>
                <w:sz w:val="16"/>
                <w:szCs w:val="16"/>
              </w:rPr>
              <w:t>resulte</w:t>
            </w:r>
            <w:proofErr w:type="spellEnd"/>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J. Additional activities  for application or  remediation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3A4FDF" w:rsidRDefault="00953A50" w:rsidP="00953A50">
            <w:pPr>
              <w:pStyle w:val="NoSpacing"/>
              <w:rPr>
                <w:rFonts w:asciiTheme="minorHAnsi" w:eastAsia="Malgun Gothic" w:hAnsiTheme="minorHAnsi" w:cstheme="minorHAnsi"/>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BA09D5" w:rsidRDefault="00953A50" w:rsidP="00953A50">
            <w:pPr>
              <w:pStyle w:val="NoSpacing"/>
              <w:jc w:val="both"/>
              <w:rPr>
                <w:rFonts w:asciiTheme="minorHAnsi" w:hAnsiTheme="minorHAnsi" w:cstheme="minorHAnsi"/>
                <w:sz w:val="16"/>
                <w:szCs w:val="18"/>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B74D12" w:rsidRDefault="00953A50" w:rsidP="00953A50">
            <w:pPr>
              <w:rPr>
                <w:rFonts w:eastAsia="Malgun Gothic"/>
                <w:sz w:val="16"/>
              </w:rPr>
            </w:pPr>
            <w:r w:rsidRPr="00B74D12">
              <w:rPr>
                <w:rFonts w:eastAsia="Malgun Gothic" w:cs="Calibri"/>
                <w:sz w:val="16"/>
              </w:rPr>
              <w:t>( Assignment)</w:t>
            </w:r>
            <w:r w:rsidRPr="00B74D12">
              <w:rPr>
                <w:rFonts w:eastAsia="Malgun Gothic"/>
                <w:sz w:val="16"/>
              </w:rPr>
              <w:t xml:space="preserve"> </w:t>
            </w:r>
          </w:p>
          <w:p w:rsidR="00953A50" w:rsidRPr="00B74D12" w:rsidRDefault="00953A50" w:rsidP="00953A50">
            <w:pPr>
              <w:rPr>
                <w:rFonts w:eastAsia="Malgun Gothic"/>
                <w:sz w:val="16"/>
              </w:rPr>
            </w:pPr>
            <w:r w:rsidRPr="00B74D12">
              <w:rPr>
                <w:rFonts w:eastAsia="Malgun Gothic"/>
                <w:sz w:val="16"/>
              </w:rPr>
              <w:t>Do the overhand and underhand movement at home to be used in the games for the next meeting. Practice the different skills that we had.</w:t>
            </w:r>
          </w:p>
          <w:p w:rsidR="00953A50" w:rsidRPr="00B74D12" w:rsidRDefault="00953A50" w:rsidP="00953A50">
            <w:pPr>
              <w:rPr>
                <w:rFonts w:eastAsia="Malgun Gothic" w:cs="Calibri"/>
                <w:sz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B74D12" w:rsidRDefault="00953A50" w:rsidP="00953A50">
            <w:pPr>
              <w:rPr>
                <w:rFonts w:eastAsia="Malgun Gothic"/>
                <w:sz w:val="16"/>
              </w:rPr>
            </w:pPr>
            <w:r w:rsidRPr="00B74D12">
              <w:rPr>
                <w:rFonts w:eastAsia="Malgun Gothic" w:cs="Calibri"/>
                <w:sz w:val="16"/>
              </w:rPr>
              <w:t>( Assignment)</w:t>
            </w:r>
            <w:r w:rsidRPr="00B74D12">
              <w:rPr>
                <w:rFonts w:eastAsia="Malgun Gothic"/>
                <w:sz w:val="16"/>
              </w:rPr>
              <w:t xml:space="preserve"> </w:t>
            </w:r>
          </w:p>
          <w:p w:rsidR="00953A50" w:rsidRPr="00B74D12" w:rsidRDefault="00953A50" w:rsidP="00953A50">
            <w:pPr>
              <w:rPr>
                <w:rFonts w:eastAsia="Malgun Gothic"/>
                <w:sz w:val="16"/>
              </w:rPr>
            </w:pPr>
            <w:r w:rsidRPr="00B74D12">
              <w:rPr>
                <w:rFonts w:eastAsia="Malgun Gothic"/>
                <w:sz w:val="16"/>
              </w:rPr>
              <w:t>Do the overhand and underhand movement at home to be used in the games for the next meeting. Practice the different skills that we had.</w:t>
            </w:r>
          </w:p>
          <w:p w:rsidR="00953A50" w:rsidRPr="00B74D12" w:rsidRDefault="00953A50" w:rsidP="00953A50">
            <w:pPr>
              <w:rPr>
                <w:rFonts w:eastAsia="Malgun Gothic" w:cs="Calibri"/>
                <w:sz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r>
      <w:tr w:rsidR="00953A50" w:rsidRPr="00B04899" w:rsidTr="001F0338">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IV. REMARKS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2997" w:type="dxa"/>
            <w:gridSpan w:val="2"/>
          </w:tcPr>
          <w:p w:rsidR="00953A50" w:rsidRPr="005E75E7" w:rsidRDefault="00953A50" w:rsidP="00953A50">
            <w:pPr>
              <w:rPr>
                <w:rFonts w:eastAsia="Times New Roman" w:cs="Calibri"/>
              </w:rPr>
            </w:pPr>
          </w:p>
        </w:tc>
      </w:tr>
      <w:tr w:rsidR="00953A50" w:rsidRPr="00B04899" w:rsidTr="001F0338">
        <w:trPr>
          <w:gridAfter w:val="2"/>
          <w:wAfter w:w="29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V. REFLECTION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proofErr w:type="spellStart"/>
            <w:r w:rsidRPr="00B04899">
              <w:rPr>
                <w:rFonts w:cs="Arial"/>
                <w:b/>
                <w:color w:val="000000" w:themeColor="text1"/>
                <w:sz w:val="18"/>
                <w:szCs w:val="18"/>
              </w:rPr>
              <w:t>A..No</w:t>
            </w:r>
            <w:proofErr w:type="spellEnd"/>
            <w:r w:rsidRPr="00B04899">
              <w:rPr>
                <w:rFonts w:cs="Arial"/>
                <w:b/>
                <w:color w:val="000000" w:themeColor="text1"/>
                <w:sz w:val="18"/>
                <w:szCs w:val="18"/>
              </w:rPr>
              <w:t>. of learners who earned 80% in  the evaluation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tabs>
                <w:tab w:val="left" w:pos="3495"/>
              </w:tabs>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tabs>
                <w:tab w:val="left" w:pos="3495"/>
              </w:tabs>
              <w:rPr>
                <w:rFonts w:ascii="Tahoma" w:hAnsi="Tahoma" w:cs="Tahoma"/>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tabs>
                <w:tab w:val="left" w:pos="3495"/>
              </w:tabs>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tabs>
                <w:tab w:val="left" w:pos="3495"/>
              </w:tabs>
              <w:rPr>
                <w:rFonts w:ascii="Tahoma" w:hAnsi="Tahoma" w:cs="Tahoma"/>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B04899" w:rsidRDefault="00953A50" w:rsidP="00953A50">
            <w:pPr>
              <w:tabs>
                <w:tab w:val="left" w:pos="3495"/>
              </w:tabs>
              <w:rPr>
                <w:rFonts w:cs="Arial"/>
                <w:color w:val="000000" w:themeColor="text1"/>
                <w:sz w:val="18"/>
                <w:szCs w:val="18"/>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proofErr w:type="spellStart"/>
            <w:r w:rsidRPr="00B04899">
              <w:rPr>
                <w:rFonts w:cs="Arial"/>
                <w:b/>
                <w:color w:val="000000" w:themeColor="text1"/>
                <w:sz w:val="18"/>
                <w:szCs w:val="18"/>
              </w:rPr>
              <w:t>B.No</w:t>
            </w:r>
            <w:proofErr w:type="spellEnd"/>
            <w:r w:rsidRPr="00B04899">
              <w:rPr>
                <w:rFonts w:cs="Arial"/>
                <w:b/>
                <w:color w:val="000000" w:themeColor="text1"/>
                <w:sz w:val="18"/>
                <w:szCs w:val="18"/>
              </w:rPr>
              <w:t xml:space="preserve">. of learners        </w:t>
            </w:r>
          </w:p>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who  require additional   activities for    remediation who  scored below 80%</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B04899" w:rsidRDefault="00953A50" w:rsidP="00953A50">
            <w:pPr>
              <w:rPr>
                <w:rFonts w:cs="Arial"/>
                <w:color w:val="000000" w:themeColor="text1"/>
                <w:sz w:val="18"/>
                <w:szCs w:val="18"/>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C. Did the remedial    lessons </w:t>
            </w:r>
            <w:r w:rsidRPr="00B04899">
              <w:rPr>
                <w:rFonts w:cs="Arial"/>
                <w:b/>
                <w:color w:val="000000" w:themeColor="text1"/>
                <w:sz w:val="18"/>
                <w:szCs w:val="18"/>
              </w:rPr>
              <w:lastRenderedPageBreak/>
              <w:t xml:space="preserve">work? </w:t>
            </w:r>
          </w:p>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No. of learners who  have caught up with </w:t>
            </w:r>
          </w:p>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     the lesson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B04899" w:rsidRDefault="00953A50" w:rsidP="00953A50">
            <w:pPr>
              <w:rPr>
                <w:rFonts w:cs="Arial"/>
                <w:color w:val="000000" w:themeColor="text1"/>
                <w:sz w:val="18"/>
                <w:szCs w:val="18"/>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lastRenderedPageBreak/>
              <w:t>D. No. of learners who  continue to require  remediation</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b/>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b/>
                <w:sz w:val="16"/>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b/>
                <w:sz w:val="16"/>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ascii="Tahoma" w:hAnsi="Tahoma" w:cs="Tahoma"/>
                <w:b/>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B04899" w:rsidRDefault="00953A50" w:rsidP="00953A50">
            <w:pPr>
              <w:rPr>
                <w:rFonts w:cs="Arial"/>
                <w:b/>
                <w:color w:val="000000" w:themeColor="text1"/>
                <w:sz w:val="18"/>
                <w:szCs w:val="18"/>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E. Which of my  </w:t>
            </w:r>
            <w:proofErr w:type="spellStart"/>
            <w:r w:rsidRPr="00B04899">
              <w:rPr>
                <w:rFonts w:cs="Arial"/>
                <w:b/>
                <w:color w:val="000000" w:themeColor="text1"/>
                <w:sz w:val="18"/>
                <w:szCs w:val="18"/>
              </w:rPr>
              <w:t>teachingstrategies</w:t>
            </w:r>
            <w:proofErr w:type="spellEnd"/>
            <w:r w:rsidRPr="00B04899">
              <w:rPr>
                <w:rFonts w:cs="Arial"/>
                <w:b/>
                <w:color w:val="000000" w:themeColor="text1"/>
                <w:sz w:val="18"/>
                <w:szCs w:val="18"/>
              </w:rPr>
              <w:t xml:space="preserve">  worked well? Why  did these work?</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pStyle w:val="NoSpacing"/>
              <w:rPr>
                <w:rFonts w:cstheme="minorHAnsi"/>
                <w:i/>
                <w:color w:val="000000" w:themeColor="text1"/>
                <w:sz w:val="14"/>
                <w:szCs w:val="16"/>
                <w:lang w:val="fil-PH" w:eastAsia="fil-PH"/>
              </w:rPr>
            </w:pPr>
            <w:r>
              <w:rPr>
                <w:rFonts w:cstheme="minorHAnsi"/>
                <w:i/>
                <w:color w:val="000000" w:themeColor="text1"/>
                <w:sz w:val="14"/>
                <w:szCs w:val="16"/>
                <w:lang w:val="fil-PH" w:eastAsia="fil-PH"/>
              </w:rPr>
              <w:t>Strategies used that work well:</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Group collaboration</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Games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Solving Puzzles/Jigsaw</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 xml:space="preserve">___ Answering preliminary </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activities/exercises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Carousel</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Diads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Think-Pair-Share (TPS)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Rereading of Paragraphs/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Poems/Stories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Differentiated Instruction</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Role Playing/Drama</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Discovery Method</w:t>
            </w:r>
          </w:p>
          <w:p w:rsidR="00953A50" w:rsidRPr="00947F0B" w:rsidRDefault="00953A50" w:rsidP="00953A50">
            <w:pPr>
              <w:pStyle w:val="NoSpacing"/>
              <w:rPr>
                <w:rFonts w:cstheme="minorHAnsi"/>
                <w:sz w:val="14"/>
                <w:szCs w:val="16"/>
                <w:lang w:val="fil-PH" w:eastAsia="fil-PH"/>
              </w:rPr>
            </w:pPr>
            <w:r>
              <w:rPr>
                <w:rFonts w:cstheme="minorHAnsi"/>
                <w:sz w:val="14"/>
                <w:szCs w:val="16"/>
                <w:lang w:val="fil-PH" w:eastAsia="fil-PH"/>
              </w:rPr>
              <w:t>___ Lecture Method</w:t>
            </w:r>
            <w:r>
              <w:rPr>
                <w:rFonts w:cstheme="minorHAnsi"/>
                <w:i/>
                <w:color w:val="000000" w:themeColor="text1"/>
                <w:sz w:val="14"/>
                <w:szCs w:val="16"/>
                <w:lang w:val="fil-PH" w:eastAsia="fil-PH"/>
              </w:rPr>
              <w:t>Why?</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Complete IMs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Availability of Materials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Pupils’ eagerness to learn</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Group member’s Cooperation in  doing  their  tas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pStyle w:val="NoSpacing"/>
              <w:rPr>
                <w:rFonts w:cstheme="minorHAnsi"/>
                <w:i/>
                <w:color w:val="000000" w:themeColor="text1"/>
                <w:sz w:val="14"/>
                <w:szCs w:val="16"/>
                <w:lang w:val="fil-PH" w:eastAsia="fil-PH"/>
              </w:rPr>
            </w:pPr>
            <w:r>
              <w:rPr>
                <w:rFonts w:cstheme="minorHAnsi"/>
                <w:i/>
                <w:color w:val="000000" w:themeColor="text1"/>
                <w:sz w:val="14"/>
                <w:szCs w:val="16"/>
                <w:lang w:val="fil-PH" w:eastAsia="fil-PH"/>
              </w:rPr>
              <w:t>Strategies used that work well:</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Group collaboration</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Games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Solving Puzzles/Jigsaw</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 xml:space="preserve">___ Answering preliminary </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activities/exercises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Carousel</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Diads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Think-Pair-Share (TPS)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Rereading of Paragraphs/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Poems/Stories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Differentiated Instruction</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Role Playing/Drama</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Discovery Method</w:t>
            </w:r>
          </w:p>
          <w:p w:rsidR="00953A50" w:rsidRPr="00947F0B" w:rsidRDefault="00953A50" w:rsidP="00953A50">
            <w:pPr>
              <w:pStyle w:val="NoSpacing"/>
              <w:rPr>
                <w:rFonts w:cstheme="minorHAnsi"/>
                <w:sz w:val="14"/>
                <w:szCs w:val="16"/>
                <w:lang w:val="fil-PH" w:eastAsia="fil-PH"/>
              </w:rPr>
            </w:pPr>
            <w:r>
              <w:rPr>
                <w:rFonts w:cstheme="minorHAnsi"/>
                <w:sz w:val="14"/>
                <w:szCs w:val="16"/>
                <w:lang w:val="fil-PH" w:eastAsia="fil-PH"/>
              </w:rPr>
              <w:t>___ Lecture Method</w:t>
            </w:r>
            <w:r>
              <w:rPr>
                <w:rFonts w:cstheme="minorHAnsi"/>
                <w:i/>
                <w:color w:val="000000" w:themeColor="text1"/>
                <w:sz w:val="14"/>
                <w:szCs w:val="16"/>
                <w:lang w:val="fil-PH" w:eastAsia="fil-PH"/>
              </w:rPr>
              <w:t>Why?</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Complete IMs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Availability of Materials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Pupils’ eagerness to learn</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Group member’s Cooperation in  doing  their  tas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pStyle w:val="NoSpacing"/>
              <w:rPr>
                <w:rFonts w:cstheme="minorHAnsi"/>
                <w:i/>
                <w:color w:val="000000" w:themeColor="text1"/>
                <w:sz w:val="14"/>
                <w:szCs w:val="16"/>
                <w:lang w:val="fil-PH" w:eastAsia="fil-PH"/>
              </w:rPr>
            </w:pPr>
            <w:r>
              <w:rPr>
                <w:rFonts w:cstheme="minorHAnsi"/>
                <w:i/>
                <w:color w:val="000000" w:themeColor="text1"/>
                <w:sz w:val="14"/>
                <w:szCs w:val="16"/>
                <w:lang w:val="fil-PH" w:eastAsia="fil-PH"/>
              </w:rPr>
              <w:t>Strategies used that work well:</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Group collaboration</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Games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Solving Puzzles/Jigsaw</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 xml:space="preserve">___ Answering preliminary </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activities/exercises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Carousel</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Diads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Think-Pair-Share (TPS)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Rereading of Paragraphs/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Poems/Stories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Differentiated Instruction</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Role Playing/Drama</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Discovery Method</w:t>
            </w:r>
          </w:p>
          <w:p w:rsidR="00953A50" w:rsidRPr="00947F0B" w:rsidRDefault="00953A50" w:rsidP="00953A50">
            <w:pPr>
              <w:pStyle w:val="NoSpacing"/>
              <w:rPr>
                <w:rFonts w:cstheme="minorHAnsi"/>
                <w:sz w:val="14"/>
                <w:szCs w:val="16"/>
                <w:lang w:val="fil-PH" w:eastAsia="fil-PH"/>
              </w:rPr>
            </w:pPr>
            <w:r>
              <w:rPr>
                <w:rFonts w:cstheme="minorHAnsi"/>
                <w:sz w:val="14"/>
                <w:szCs w:val="16"/>
                <w:lang w:val="fil-PH" w:eastAsia="fil-PH"/>
              </w:rPr>
              <w:t>___ Lecture Method</w:t>
            </w:r>
            <w:r>
              <w:rPr>
                <w:rFonts w:cstheme="minorHAnsi"/>
                <w:i/>
                <w:color w:val="000000" w:themeColor="text1"/>
                <w:sz w:val="14"/>
                <w:szCs w:val="16"/>
                <w:lang w:val="fil-PH" w:eastAsia="fil-PH"/>
              </w:rPr>
              <w:t>Why?</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Complete IMs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Availability of Materials</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Pupils’ eagerness to learn</w:t>
            </w:r>
          </w:p>
          <w:p w:rsidR="00953A50" w:rsidRDefault="00953A50" w:rsidP="00953A50">
            <w:pPr>
              <w:pStyle w:val="NoSpacing"/>
              <w:rPr>
                <w:rFonts w:cstheme="minorHAnsi"/>
                <w:sz w:val="14"/>
                <w:szCs w:val="16"/>
                <w:lang w:val="fil-PH" w:eastAsia="fil-PH"/>
              </w:rPr>
            </w:pPr>
            <w:r>
              <w:rPr>
                <w:rFonts w:cstheme="minorHAnsi"/>
                <w:sz w:val="14"/>
                <w:szCs w:val="16"/>
                <w:lang w:val="fil-PH" w:eastAsia="fil-PH"/>
              </w:rPr>
              <w:t>___ Group member’s Cooperation in  doing  their  tas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cstheme="minorHAnsi"/>
                <w:sz w:val="14"/>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B04899" w:rsidRDefault="00953A50" w:rsidP="00953A50">
            <w:pPr>
              <w:pStyle w:val="NoSpacing"/>
              <w:rPr>
                <w:rFonts w:ascii="Arial" w:hAnsi="Arial" w:cs="Arial"/>
                <w:color w:val="000000" w:themeColor="text1"/>
                <w:sz w:val="18"/>
                <w:szCs w:val="18"/>
              </w:rPr>
            </w:pPr>
          </w:p>
        </w:tc>
      </w:tr>
      <w:tr w:rsidR="00953A50" w:rsidRPr="00B04899" w:rsidTr="001F0338">
        <w:trPr>
          <w:gridAfter w:val="1"/>
          <w:wAfter w:w="297" w:type="dxa"/>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 xml:space="preserve">F. </w:t>
            </w:r>
            <w:proofErr w:type="spellStart"/>
            <w:r w:rsidRPr="00B04899">
              <w:rPr>
                <w:rFonts w:cs="Arial"/>
                <w:b/>
                <w:color w:val="000000" w:themeColor="text1"/>
                <w:sz w:val="18"/>
                <w:szCs w:val="18"/>
              </w:rPr>
              <w:t>Whatdifficulties</w:t>
            </w:r>
            <w:proofErr w:type="spellEnd"/>
            <w:r w:rsidRPr="00B04899">
              <w:rPr>
                <w:rFonts w:cs="Arial"/>
                <w:b/>
                <w:color w:val="000000" w:themeColor="text1"/>
                <w:sz w:val="18"/>
                <w:szCs w:val="18"/>
              </w:rPr>
              <w:t xml:space="preserve"> did I encounter which my  principal or supervisor can help  me solve?</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Bullying among pupils</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Pupils’ behavior/attitude</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Colorful IMs</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Unavailable Technology </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      Equipment (AVR/LCD)</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Science/ Computer/ </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      Internet Lab</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Additional Clerical works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Bullying among pupils</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Pupils’ behavior/attitude</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Colorful IMs</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Unavailable Technology </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      Equipment (AVR/LCD)</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Science/ Computer/ </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      Internet Lab</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Additional Clerical works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Bullying among pupils</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Pupils’ behavior/attitude</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Colorful IMs</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Unavailable Technology </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      Equipment (AVR/LCD)</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Science/ Computer/ </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      Internet Lab</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Additional Clerical works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cstheme="minorHAnsi"/>
                <w:sz w:val="14"/>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B04899" w:rsidRDefault="00953A50" w:rsidP="00953A50">
            <w:pPr>
              <w:tabs>
                <w:tab w:val="left" w:pos="14670"/>
              </w:tabs>
              <w:rPr>
                <w:rFonts w:cs="Arial"/>
                <w:color w:val="000000" w:themeColor="text1"/>
                <w:sz w:val="18"/>
                <w:szCs w:val="18"/>
                <w:lang w:val="fil-PH" w:eastAsia="fil-PH"/>
              </w:rPr>
            </w:pPr>
          </w:p>
        </w:tc>
      </w:tr>
      <w:tr w:rsidR="00953A50" w:rsidRPr="00B04899" w:rsidTr="001F0338">
        <w:trPr>
          <w:gridAfter w:val="1"/>
          <w:wAfter w:w="297" w:type="dxa"/>
          <w:trHeight w:val="584"/>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53A50" w:rsidRPr="00B04899" w:rsidRDefault="00953A50" w:rsidP="00953A50">
            <w:pPr>
              <w:rPr>
                <w:rFonts w:cs="Arial"/>
                <w:b/>
                <w:color w:val="000000" w:themeColor="text1"/>
                <w:sz w:val="18"/>
                <w:szCs w:val="18"/>
              </w:rPr>
            </w:pPr>
            <w:r w:rsidRPr="00B04899">
              <w:rPr>
                <w:rFonts w:cs="Arial"/>
                <w:b/>
                <w:color w:val="000000" w:themeColor="text1"/>
                <w:sz w:val="18"/>
                <w:szCs w:val="18"/>
              </w:rPr>
              <w:t>G. What innovation or localized materials   did I use/discover which I wish to share with other  teachers?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tabs>
                <w:tab w:val="left" w:pos="14670"/>
              </w:tabs>
              <w:rPr>
                <w:rFonts w:cstheme="minorHAnsi"/>
                <w:i/>
                <w:color w:val="000000" w:themeColor="text1"/>
                <w:sz w:val="14"/>
                <w:szCs w:val="16"/>
                <w:lang w:val="fil-PH" w:eastAsia="fil-PH"/>
              </w:rPr>
            </w:pPr>
            <w:r>
              <w:rPr>
                <w:rFonts w:cstheme="minorHAnsi"/>
                <w:i/>
                <w:color w:val="000000" w:themeColor="text1"/>
                <w:sz w:val="14"/>
                <w:szCs w:val="16"/>
                <w:lang w:val="fil-PH" w:eastAsia="fil-PH"/>
              </w:rPr>
              <w:t>Planned Innovations:</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Localized Videos </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Making big books from </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     views of the locality</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Recycling of plastics  to be used as Instructional Materials</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local poetical  </w:t>
            </w:r>
          </w:p>
          <w:p w:rsidR="00953A50" w:rsidRDefault="00953A50" w:rsidP="00953A50">
            <w:pPr>
              <w:rPr>
                <w:rFonts w:cstheme="minorHAnsi"/>
                <w:sz w:val="14"/>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tabs>
                <w:tab w:val="left" w:pos="14670"/>
              </w:tabs>
              <w:rPr>
                <w:rFonts w:cstheme="minorHAnsi"/>
                <w:i/>
                <w:color w:val="000000" w:themeColor="text1"/>
                <w:sz w:val="14"/>
                <w:szCs w:val="16"/>
                <w:lang w:val="fil-PH" w:eastAsia="fil-PH"/>
              </w:rPr>
            </w:pPr>
            <w:r>
              <w:rPr>
                <w:rFonts w:cstheme="minorHAnsi"/>
                <w:i/>
                <w:color w:val="000000" w:themeColor="text1"/>
                <w:sz w:val="14"/>
                <w:szCs w:val="16"/>
                <w:lang w:val="fil-PH" w:eastAsia="fil-PH"/>
              </w:rPr>
              <w:t>Planned Innovations:</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Localized Videos </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Making big books from </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     views of the locality</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Recycling of plastics  to be used as Instructional Materials</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local poetical  </w:t>
            </w:r>
          </w:p>
          <w:p w:rsidR="00953A50" w:rsidRDefault="00953A50" w:rsidP="00953A50">
            <w:pPr>
              <w:rPr>
                <w:rFonts w:cstheme="minorHAnsi"/>
                <w:sz w:val="14"/>
                <w:szCs w:val="16"/>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tabs>
                <w:tab w:val="left" w:pos="14670"/>
              </w:tabs>
              <w:rPr>
                <w:rFonts w:cstheme="minorHAnsi"/>
                <w:i/>
                <w:color w:val="000000" w:themeColor="text1"/>
                <w:sz w:val="14"/>
                <w:szCs w:val="16"/>
                <w:lang w:val="fil-PH" w:eastAsia="fil-PH"/>
              </w:rPr>
            </w:pPr>
            <w:r>
              <w:rPr>
                <w:rFonts w:cstheme="minorHAnsi"/>
                <w:i/>
                <w:color w:val="000000" w:themeColor="text1"/>
                <w:sz w:val="14"/>
                <w:szCs w:val="16"/>
                <w:lang w:val="fil-PH" w:eastAsia="fil-PH"/>
              </w:rPr>
              <w:t>Planned Innovations:</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Localized Videos </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Making big books from </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     views of the locality</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__ Recycling of plastics  to be used as Instructional Materials</w:t>
            </w:r>
          </w:p>
          <w:p w:rsidR="00953A50" w:rsidRDefault="00953A50" w:rsidP="00953A50">
            <w:pPr>
              <w:tabs>
                <w:tab w:val="left" w:pos="14670"/>
              </w:tabs>
              <w:rPr>
                <w:rFonts w:cstheme="minorHAnsi"/>
                <w:sz w:val="14"/>
                <w:szCs w:val="16"/>
                <w:lang w:val="fil-PH" w:eastAsia="fil-PH"/>
              </w:rPr>
            </w:pPr>
            <w:r>
              <w:rPr>
                <w:rFonts w:cstheme="minorHAnsi"/>
                <w:sz w:val="14"/>
                <w:szCs w:val="16"/>
                <w:lang w:val="fil-PH" w:eastAsia="fil-PH"/>
              </w:rPr>
              <w:t xml:space="preserve">__ local poetical  </w:t>
            </w:r>
          </w:p>
          <w:p w:rsidR="00953A50" w:rsidRDefault="00953A50" w:rsidP="00953A50">
            <w:pPr>
              <w:rPr>
                <w:rFonts w:cstheme="minorHAnsi"/>
                <w:sz w:val="14"/>
                <w:szCs w:val="16"/>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Default="00953A50" w:rsidP="00953A50">
            <w:pPr>
              <w:rPr>
                <w:rFonts w:cstheme="minorHAnsi"/>
                <w:sz w:val="14"/>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53A50" w:rsidRPr="00B04899" w:rsidRDefault="00953A50" w:rsidP="00953A50">
            <w:pPr>
              <w:rPr>
                <w:rFonts w:cs="Arial"/>
                <w:color w:val="000000" w:themeColor="text1"/>
                <w:sz w:val="18"/>
                <w:szCs w:val="18"/>
              </w:rPr>
            </w:pPr>
          </w:p>
        </w:tc>
      </w:tr>
    </w:tbl>
    <w:p w:rsidR="00A85E39" w:rsidRPr="00B04899" w:rsidRDefault="00A85E39" w:rsidP="009270F1">
      <w:pPr>
        <w:rPr>
          <w:rFonts w:cs="Arial"/>
          <w:b/>
          <w:sz w:val="24"/>
          <w:szCs w:val="24"/>
        </w:rPr>
      </w:pPr>
    </w:p>
    <w:p w:rsidR="00872BF7" w:rsidRPr="00B04899" w:rsidRDefault="00872BF7" w:rsidP="00472909">
      <w:pPr>
        <w:rPr>
          <w:rFonts w:cs="Arial"/>
        </w:rPr>
      </w:pPr>
    </w:p>
    <w:sectPr w:rsidR="00872BF7" w:rsidRPr="00B04899"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D3C"/>
    <w:multiLevelType w:val="hybridMultilevel"/>
    <w:tmpl w:val="E1A2B05A"/>
    <w:lvl w:ilvl="0" w:tplc="C36209F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A66B5"/>
    <w:multiLevelType w:val="hybridMultilevel"/>
    <w:tmpl w:val="575619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B192427"/>
    <w:multiLevelType w:val="hybridMultilevel"/>
    <w:tmpl w:val="FF50475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D661A"/>
    <w:multiLevelType w:val="hybridMultilevel"/>
    <w:tmpl w:val="422857A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C9C7AFE"/>
    <w:multiLevelType w:val="hybridMultilevel"/>
    <w:tmpl w:val="EB4E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725D4"/>
    <w:multiLevelType w:val="hybridMultilevel"/>
    <w:tmpl w:val="9438B62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3C63DD3"/>
    <w:multiLevelType w:val="hybridMultilevel"/>
    <w:tmpl w:val="4A60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6300F"/>
    <w:multiLevelType w:val="hybridMultilevel"/>
    <w:tmpl w:val="6B9CD3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3244FD2"/>
    <w:multiLevelType w:val="hybridMultilevel"/>
    <w:tmpl w:val="E11225E2"/>
    <w:lvl w:ilvl="0" w:tplc="4D7C0382">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0">
    <w:nsid w:val="57FB780A"/>
    <w:multiLevelType w:val="hybridMultilevel"/>
    <w:tmpl w:val="0FC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D665D"/>
    <w:multiLevelType w:val="hybridMultilevel"/>
    <w:tmpl w:val="29CC01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60DE5E4A"/>
    <w:multiLevelType w:val="hybridMultilevel"/>
    <w:tmpl w:val="54AA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76AA0"/>
    <w:multiLevelType w:val="hybridMultilevel"/>
    <w:tmpl w:val="1834F6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AF214A6"/>
    <w:multiLevelType w:val="hybridMultilevel"/>
    <w:tmpl w:val="65F0371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7A24184"/>
    <w:multiLevelType w:val="hybridMultilevel"/>
    <w:tmpl w:val="F2A43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B1809"/>
    <w:multiLevelType w:val="hybridMultilevel"/>
    <w:tmpl w:val="34CE3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6"/>
  </w:num>
  <w:num w:numId="2">
    <w:abstractNumId w:val="3"/>
  </w:num>
  <w:num w:numId="3">
    <w:abstractNumId w:val="8"/>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9"/>
  </w:num>
  <w:num w:numId="9">
    <w:abstractNumId w:val="12"/>
  </w:num>
  <w:num w:numId="10">
    <w:abstractNumId w:val="6"/>
  </w:num>
  <w:num w:numId="11">
    <w:abstractNumId w:val="2"/>
  </w:num>
  <w:num w:numId="12">
    <w:abstractNumId w:val="14"/>
  </w:num>
  <w:num w:numId="13">
    <w:abstractNumId w:val="15"/>
  </w:num>
  <w:num w:numId="14">
    <w:abstractNumId w:val="5"/>
  </w:num>
  <w:num w:numId="15">
    <w:abstractNumId w:val="10"/>
  </w:num>
  <w:num w:numId="16">
    <w:abstractNumId w:val="0"/>
  </w:num>
  <w:num w:numId="17">
    <w:abstractNumId w:val="7"/>
  </w:num>
  <w:num w:numId="18">
    <w:abstractNumId w:val="17"/>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B4"/>
    <w:rsid w:val="0000228C"/>
    <w:rsid w:val="00004FF0"/>
    <w:rsid w:val="000127CD"/>
    <w:rsid w:val="0002099B"/>
    <w:rsid w:val="00031D59"/>
    <w:rsid w:val="00061F52"/>
    <w:rsid w:val="000739BE"/>
    <w:rsid w:val="000973E3"/>
    <w:rsid w:val="000B4997"/>
    <w:rsid w:val="000D7A6F"/>
    <w:rsid w:val="000E34A2"/>
    <w:rsid w:val="000E4554"/>
    <w:rsid w:val="0010259F"/>
    <w:rsid w:val="001071A9"/>
    <w:rsid w:val="00115D52"/>
    <w:rsid w:val="0014044A"/>
    <w:rsid w:val="00144E43"/>
    <w:rsid w:val="001D7DD2"/>
    <w:rsid w:val="001E0C1A"/>
    <w:rsid w:val="001E151D"/>
    <w:rsid w:val="001E2D3D"/>
    <w:rsid w:val="001F0338"/>
    <w:rsid w:val="00201213"/>
    <w:rsid w:val="00201716"/>
    <w:rsid w:val="0020299C"/>
    <w:rsid w:val="00223B3F"/>
    <w:rsid w:val="00224049"/>
    <w:rsid w:val="00230613"/>
    <w:rsid w:val="00231D44"/>
    <w:rsid w:val="00252001"/>
    <w:rsid w:val="00252C90"/>
    <w:rsid w:val="002565B7"/>
    <w:rsid w:val="00260B71"/>
    <w:rsid w:val="00272616"/>
    <w:rsid w:val="0027327D"/>
    <w:rsid w:val="00273DD9"/>
    <w:rsid w:val="002939A5"/>
    <w:rsid w:val="002C0A72"/>
    <w:rsid w:val="002C6BE7"/>
    <w:rsid w:val="002F3871"/>
    <w:rsid w:val="00303DC5"/>
    <w:rsid w:val="00304C81"/>
    <w:rsid w:val="00316763"/>
    <w:rsid w:val="003238EA"/>
    <w:rsid w:val="00345362"/>
    <w:rsid w:val="00350D01"/>
    <w:rsid w:val="0038175F"/>
    <w:rsid w:val="003F52DD"/>
    <w:rsid w:val="00411205"/>
    <w:rsid w:val="00420AD5"/>
    <w:rsid w:val="00423796"/>
    <w:rsid w:val="00423B6D"/>
    <w:rsid w:val="004265C3"/>
    <w:rsid w:val="00435A3A"/>
    <w:rsid w:val="00437643"/>
    <w:rsid w:val="00440E32"/>
    <w:rsid w:val="00444A0D"/>
    <w:rsid w:val="00445BAF"/>
    <w:rsid w:val="00461CF7"/>
    <w:rsid w:val="004718BD"/>
    <w:rsid w:val="00472909"/>
    <w:rsid w:val="004806FC"/>
    <w:rsid w:val="004C5AD3"/>
    <w:rsid w:val="004E7CF4"/>
    <w:rsid w:val="005641FA"/>
    <w:rsid w:val="005C01EF"/>
    <w:rsid w:val="005D3D91"/>
    <w:rsid w:val="005E0705"/>
    <w:rsid w:val="005F29B7"/>
    <w:rsid w:val="005F34F8"/>
    <w:rsid w:val="0060559D"/>
    <w:rsid w:val="006136A5"/>
    <w:rsid w:val="00614610"/>
    <w:rsid w:val="00621B9C"/>
    <w:rsid w:val="006444B4"/>
    <w:rsid w:val="00654718"/>
    <w:rsid w:val="00696FDC"/>
    <w:rsid w:val="006C478A"/>
    <w:rsid w:val="006F59E3"/>
    <w:rsid w:val="0075419D"/>
    <w:rsid w:val="00785815"/>
    <w:rsid w:val="00787655"/>
    <w:rsid w:val="00790F01"/>
    <w:rsid w:val="0079449C"/>
    <w:rsid w:val="007A52FA"/>
    <w:rsid w:val="007B0775"/>
    <w:rsid w:val="007C6714"/>
    <w:rsid w:val="007E0386"/>
    <w:rsid w:val="00872BF7"/>
    <w:rsid w:val="00876BBB"/>
    <w:rsid w:val="00880DDF"/>
    <w:rsid w:val="00894F18"/>
    <w:rsid w:val="008A059A"/>
    <w:rsid w:val="008B2141"/>
    <w:rsid w:val="008B793F"/>
    <w:rsid w:val="008C6FB7"/>
    <w:rsid w:val="008D0B91"/>
    <w:rsid w:val="008E3129"/>
    <w:rsid w:val="008E4FB1"/>
    <w:rsid w:val="008E6CDC"/>
    <w:rsid w:val="008F1295"/>
    <w:rsid w:val="008F5DF3"/>
    <w:rsid w:val="00904924"/>
    <w:rsid w:val="009142D5"/>
    <w:rsid w:val="00917B59"/>
    <w:rsid w:val="00922D01"/>
    <w:rsid w:val="00922F0F"/>
    <w:rsid w:val="009270F1"/>
    <w:rsid w:val="00941B1B"/>
    <w:rsid w:val="00953A50"/>
    <w:rsid w:val="00971386"/>
    <w:rsid w:val="00974850"/>
    <w:rsid w:val="00993228"/>
    <w:rsid w:val="009E6E05"/>
    <w:rsid w:val="009F4E9B"/>
    <w:rsid w:val="00A05065"/>
    <w:rsid w:val="00A20801"/>
    <w:rsid w:val="00A41263"/>
    <w:rsid w:val="00A43EFD"/>
    <w:rsid w:val="00A70D71"/>
    <w:rsid w:val="00A80501"/>
    <w:rsid w:val="00A85E39"/>
    <w:rsid w:val="00AA2BFB"/>
    <w:rsid w:val="00AD52CA"/>
    <w:rsid w:val="00AD775D"/>
    <w:rsid w:val="00AF68FE"/>
    <w:rsid w:val="00B04899"/>
    <w:rsid w:val="00B21780"/>
    <w:rsid w:val="00B55F50"/>
    <w:rsid w:val="00B63AE4"/>
    <w:rsid w:val="00B77514"/>
    <w:rsid w:val="00BA4E26"/>
    <w:rsid w:val="00BE5F84"/>
    <w:rsid w:val="00BF412D"/>
    <w:rsid w:val="00BF4639"/>
    <w:rsid w:val="00BF6CE4"/>
    <w:rsid w:val="00C24B1E"/>
    <w:rsid w:val="00C278AA"/>
    <w:rsid w:val="00C652FB"/>
    <w:rsid w:val="00C81954"/>
    <w:rsid w:val="00C8724A"/>
    <w:rsid w:val="00CA758C"/>
    <w:rsid w:val="00CD1D6A"/>
    <w:rsid w:val="00CE7D35"/>
    <w:rsid w:val="00CF0432"/>
    <w:rsid w:val="00D03ADD"/>
    <w:rsid w:val="00D15D4C"/>
    <w:rsid w:val="00D62E7B"/>
    <w:rsid w:val="00D64C30"/>
    <w:rsid w:val="00D6572C"/>
    <w:rsid w:val="00D848D6"/>
    <w:rsid w:val="00D8750F"/>
    <w:rsid w:val="00D9106C"/>
    <w:rsid w:val="00DA6EB2"/>
    <w:rsid w:val="00E000C9"/>
    <w:rsid w:val="00E063D0"/>
    <w:rsid w:val="00E112A3"/>
    <w:rsid w:val="00E13669"/>
    <w:rsid w:val="00E951B7"/>
    <w:rsid w:val="00EC5110"/>
    <w:rsid w:val="00ED418F"/>
    <w:rsid w:val="00EE50A6"/>
    <w:rsid w:val="00EE6957"/>
    <w:rsid w:val="00F00B0C"/>
    <w:rsid w:val="00F04935"/>
    <w:rsid w:val="00F26C0E"/>
    <w:rsid w:val="00F31D0C"/>
    <w:rsid w:val="00F37C63"/>
    <w:rsid w:val="00F43C35"/>
    <w:rsid w:val="00F518E3"/>
    <w:rsid w:val="00F578EC"/>
    <w:rsid w:val="00F72A3C"/>
    <w:rsid w:val="00FB03E4"/>
    <w:rsid w:val="00FD2158"/>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9270F1"/>
    <w:rPr>
      <w:rFonts w:ascii="Calibri" w:eastAsia="Calibri" w:hAnsi="Calibri" w:cs="Times New Roman"/>
    </w:rPr>
  </w:style>
  <w:style w:type="table" w:customStyle="1" w:styleId="GridTable5Dark-Accent21">
    <w:name w:val="Grid Table 5 Dark - Accent 21"/>
    <w:basedOn w:val="TableNormal"/>
    <w:uiPriority w:val="50"/>
    <w:rsid w:val="00A208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1">
    <w:name w:val="Grid Table 5 Dark - Accent 61"/>
    <w:basedOn w:val="TableNormal"/>
    <w:uiPriority w:val="50"/>
    <w:rsid w:val="00A208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1">
    <w:name w:val="Grid Table 4 - Accent 61"/>
    <w:basedOn w:val="TableNormal"/>
    <w:uiPriority w:val="49"/>
    <w:rsid w:val="00A41263"/>
    <w:pPr>
      <w:spacing w:after="0" w:line="240" w:lineRule="auto"/>
    </w:pPr>
    <w:rPr>
      <w:lang w:val="en-PH"/>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eader">
    <w:name w:val="header"/>
    <w:basedOn w:val="Normal"/>
    <w:link w:val="HeaderChar"/>
    <w:uiPriority w:val="99"/>
    <w:unhideWhenUsed/>
    <w:rsid w:val="00922F0F"/>
    <w:pPr>
      <w:tabs>
        <w:tab w:val="center" w:pos="4680"/>
        <w:tab w:val="right" w:pos="9360"/>
      </w:tabs>
    </w:pPr>
    <w:rPr>
      <w:rFonts w:asciiTheme="minorHAnsi" w:hAnsiTheme="minorHAnsi"/>
      <w:lang w:val="en-PH"/>
    </w:rPr>
  </w:style>
  <w:style w:type="character" w:customStyle="1" w:styleId="HeaderChar">
    <w:name w:val="Header Char"/>
    <w:basedOn w:val="DefaultParagraphFont"/>
    <w:link w:val="Header"/>
    <w:uiPriority w:val="99"/>
    <w:rsid w:val="00922F0F"/>
    <w:rPr>
      <w:lang w:val="en-PH"/>
    </w:rPr>
  </w:style>
  <w:style w:type="table" w:customStyle="1" w:styleId="GridTable6Colorful-Accent21">
    <w:name w:val="Grid Table 6 Colorful - Accent 21"/>
    <w:basedOn w:val="TableNormal"/>
    <w:uiPriority w:val="51"/>
    <w:rsid w:val="00922F0F"/>
    <w:pPr>
      <w:spacing w:after="0" w:line="240" w:lineRule="auto"/>
    </w:pPr>
    <w:rPr>
      <w:rFonts w:ascii="Calibri" w:hAnsi="Calibri"/>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er">
    <w:name w:val="footer"/>
    <w:basedOn w:val="Normal"/>
    <w:link w:val="FooterChar"/>
    <w:uiPriority w:val="99"/>
    <w:unhideWhenUsed/>
    <w:rsid w:val="00922F0F"/>
    <w:pPr>
      <w:tabs>
        <w:tab w:val="center" w:pos="4680"/>
        <w:tab w:val="right" w:pos="9360"/>
      </w:tabs>
    </w:pPr>
    <w:rPr>
      <w:rFonts w:asciiTheme="minorHAnsi" w:eastAsiaTheme="minorEastAsia" w:hAnsiTheme="minorHAnsi"/>
    </w:rPr>
  </w:style>
  <w:style w:type="character" w:customStyle="1" w:styleId="FooterChar">
    <w:name w:val="Footer Char"/>
    <w:basedOn w:val="DefaultParagraphFont"/>
    <w:link w:val="Footer"/>
    <w:uiPriority w:val="99"/>
    <w:rsid w:val="00922F0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9270F1"/>
    <w:rPr>
      <w:rFonts w:ascii="Calibri" w:eastAsia="Calibri" w:hAnsi="Calibri" w:cs="Times New Roman"/>
    </w:rPr>
  </w:style>
  <w:style w:type="table" w:customStyle="1" w:styleId="GridTable5Dark-Accent21">
    <w:name w:val="Grid Table 5 Dark - Accent 21"/>
    <w:basedOn w:val="TableNormal"/>
    <w:uiPriority w:val="50"/>
    <w:rsid w:val="00A208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1">
    <w:name w:val="Grid Table 5 Dark - Accent 61"/>
    <w:basedOn w:val="TableNormal"/>
    <w:uiPriority w:val="50"/>
    <w:rsid w:val="00A208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1">
    <w:name w:val="Grid Table 4 - Accent 61"/>
    <w:basedOn w:val="TableNormal"/>
    <w:uiPriority w:val="49"/>
    <w:rsid w:val="00A41263"/>
    <w:pPr>
      <w:spacing w:after="0" w:line="240" w:lineRule="auto"/>
    </w:pPr>
    <w:rPr>
      <w:lang w:val="en-PH"/>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eader">
    <w:name w:val="header"/>
    <w:basedOn w:val="Normal"/>
    <w:link w:val="HeaderChar"/>
    <w:uiPriority w:val="99"/>
    <w:unhideWhenUsed/>
    <w:rsid w:val="00922F0F"/>
    <w:pPr>
      <w:tabs>
        <w:tab w:val="center" w:pos="4680"/>
        <w:tab w:val="right" w:pos="9360"/>
      </w:tabs>
    </w:pPr>
    <w:rPr>
      <w:rFonts w:asciiTheme="minorHAnsi" w:hAnsiTheme="minorHAnsi"/>
      <w:lang w:val="en-PH"/>
    </w:rPr>
  </w:style>
  <w:style w:type="character" w:customStyle="1" w:styleId="HeaderChar">
    <w:name w:val="Header Char"/>
    <w:basedOn w:val="DefaultParagraphFont"/>
    <w:link w:val="Header"/>
    <w:uiPriority w:val="99"/>
    <w:rsid w:val="00922F0F"/>
    <w:rPr>
      <w:lang w:val="en-PH"/>
    </w:rPr>
  </w:style>
  <w:style w:type="table" w:customStyle="1" w:styleId="GridTable6Colorful-Accent21">
    <w:name w:val="Grid Table 6 Colorful - Accent 21"/>
    <w:basedOn w:val="TableNormal"/>
    <w:uiPriority w:val="51"/>
    <w:rsid w:val="00922F0F"/>
    <w:pPr>
      <w:spacing w:after="0" w:line="240" w:lineRule="auto"/>
    </w:pPr>
    <w:rPr>
      <w:rFonts w:ascii="Calibri" w:hAnsi="Calibri"/>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er">
    <w:name w:val="footer"/>
    <w:basedOn w:val="Normal"/>
    <w:link w:val="FooterChar"/>
    <w:uiPriority w:val="99"/>
    <w:unhideWhenUsed/>
    <w:rsid w:val="00922F0F"/>
    <w:pPr>
      <w:tabs>
        <w:tab w:val="center" w:pos="4680"/>
        <w:tab w:val="right" w:pos="9360"/>
      </w:tabs>
    </w:pPr>
    <w:rPr>
      <w:rFonts w:asciiTheme="minorHAnsi" w:eastAsiaTheme="minorEastAsia" w:hAnsiTheme="minorHAnsi"/>
    </w:rPr>
  </w:style>
  <w:style w:type="character" w:customStyle="1" w:styleId="FooterChar">
    <w:name w:val="Footer Char"/>
    <w:basedOn w:val="DefaultParagraphFont"/>
    <w:link w:val="Footer"/>
    <w:uiPriority w:val="99"/>
    <w:rsid w:val="00922F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Noeme Alferez Bancuyo</cp:lastModifiedBy>
  <cp:revision>6</cp:revision>
  <dcterms:created xsi:type="dcterms:W3CDTF">2018-03-03T21:12:00Z</dcterms:created>
  <dcterms:modified xsi:type="dcterms:W3CDTF">2020-02-29T02:15:00Z</dcterms:modified>
</cp:coreProperties>
</file>