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6444B4" w:rsidTr="00AE6687">
        <w:trPr>
          <w:trHeight w:val="245"/>
        </w:trPr>
        <w:tc>
          <w:tcPr>
            <w:tcW w:w="4500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E762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6444B4" w:rsidRPr="00472909" w:rsidRDefault="00472909" w:rsidP="00D71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D712C1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D712C1" w:rsidRPr="00D712C1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9C28FD" w:rsidRDefault="00314C1C" w:rsidP="00502E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EPP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6444B4" w:rsidRPr="003F52DD" w:rsidRDefault="00A3660E" w:rsidP="00241E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660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207F54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9C28F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3D12E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1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76"/>
        <w:gridCol w:w="2610"/>
        <w:gridCol w:w="2970"/>
        <w:gridCol w:w="3060"/>
        <w:gridCol w:w="2880"/>
        <w:gridCol w:w="3240"/>
      </w:tblGrid>
      <w:tr w:rsidR="00623BC9" w:rsidRPr="00623BC9" w:rsidTr="009C28FD">
        <w:trPr>
          <w:jc w:val="center"/>
        </w:trPr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2610"/>
        <w:gridCol w:w="2970"/>
        <w:gridCol w:w="3060"/>
        <w:gridCol w:w="2970"/>
        <w:gridCol w:w="3153"/>
      </w:tblGrid>
      <w:tr w:rsidR="00314C1C" w:rsidRPr="00AC29E8" w:rsidTr="00314C1C">
        <w:trPr>
          <w:trHeight w:val="332"/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I.LAYUNIN</w:t>
            </w:r>
          </w:p>
        </w:tc>
        <w:tc>
          <w:tcPr>
            <w:tcW w:w="1476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314C1C" w:rsidRPr="00AC29E8" w:rsidTr="00314C1C">
        <w:trPr>
          <w:trHeight w:val="584"/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314C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Pamantayang Pangnilalaman</w:t>
            </w:r>
          </w:p>
          <w:p w:rsidR="00314C1C" w:rsidRPr="00AC29E8" w:rsidRDefault="00314C1C" w:rsidP="00C86692">
            <w:pPr>
              <w:pStyle w:val="ListParagraph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6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Naipapamalas ang pang-unawa sa batayang kaalaman at kasanayan sa pagsusukat sa pagbuo ng mga kapakipakinabang na gawaing pang-industriya at ang maitutulong nito sa pag-unlad ng isang pamayanan.</w:t>
            </w:r>
          </w:p>
        </w:tc>
      </w:tr>
      <w:tr w:rsidR="00314C1C" w:rsidRPr="00AC29E8" w:rsidTr="00314C1C">
        <w:trPr>
          <w:trHeight w:val="521"/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314C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Pamantayang Pangganap</w:t>
            </w:r>
          </w:p>
        </w:tc>
        <w:tc>
          <w:tcPr>
            <w:tcW w:w="1476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Naisasagawa nang may kasanayan sa pagsusukat at pagpapahalaga sa mga batayang gawain sa sining pang-industriya na makapagpapaunlad sa kabuhayan ng sariling pamyanan.</w:t>
            </w:r>
          </w:p>
        </w:tc>
      </w:tr>
      <w:tr w:rsidR="00314C1C" w:rsidRPr="00AC29E8" w:rsidTr="00314C1C">
        <w:trPr>
          <w:trHeight w:val="944"/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C86692">
            <w:pPr>
              <w:ind w:left="792" w:hanging="792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      C.     Mga Kasanayan sa         Pagkatuto</w:t>
            </w:r>
          </w:p>
          <w:p w:rsidR="00314C1C" w:rsidRPr="00AC29E8" w:rsidRDefault="00314C1C" w:rsidP="00C8669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eastAsiaTheme="minorEastAsia" w:hAnsiTheme="minorHAnsi" w:cstheme="minorHAnsi"/>
                <w:sz w:val="18"/>
                <w:szCs w:val="18"/>
              </w:rPr>
              <w:t>( Isulat ang code sa bawat kasanayan)</w:t>
            </w: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EPP4IA-Oh-7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Naipamamalas ang kakayahan sa pagtutuos ng puhunan, gastos,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at kinita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Nakapagtutuos ng puhunan, gastos, at kinita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3. Naipakikita ang tamang katuturan at kahalagahan ng pagtutuos.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EPP4IA-Oi-8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Naipakikita ang kasanayan sa pagpaplano ng proyekto gamit ang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naunang kinita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Nakagagawa ng plano ng proyekto gamit ang naunang kinita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Napahahalagahan ang pagpaplano ng proyekto gamit ang naunang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kinita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EPP4IA-Oi-8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Naipakikita ang kasanayan sa pagpaplano ng proyekto gamit ang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naunang kinita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Nakagagawa ng plano ng proyekto gamit ang naunang kinita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Napahahalagahan ang pagpaplano ng proyekto gamit ang naunang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kinita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EPP4IA- Oi-9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Naibabahagi ang mga pag-iingat at pagmamalasakit sa kapaligiran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pagpaplano at pagbuo ng produkto tungo sa patuloy na pagunlad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Naisasaalang-alang ang pag-iingat at pagmamalasakit sa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kapaligiran sa pagpaplano at pagbuo ng produkto tungo sa patuloy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pag-unlad 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Napahahalagahan nang may pagmamalasakit sa kapaligiran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tungkol sa pagpaplano at pagbuo ng produkto tungo sa patuloy na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pag-unlad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EPP4IA- Oi-9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Naibabahagi ang mga pag-iingat at pagmamalasakit sa kapaligiran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pagpaplano at pagbuo ng produkto tungo sa patuloy na pagunlad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Naisasaalang-alang ang pag-iingat at pagmamalasakit sa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kapaligiran sa pagpaplano at pagbuo ng produkto tungo sa patuloy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pag-unlad 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Napahahalagahan nang may pagmamalasakit sa kapaligiran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tungkol sa pagpaplano at pagbuo ng produkto tungo sa patuloy na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pag-unlad</w:t>
            </w:r>
          </w:p>
        </w:tc>
      </w:tr>
      <w:tr w:rsidR="00314C1C" w:rsidRPr="00AC29E8" w:rsidTr="00314C1C">
        <w:trPr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C1C" w:rsidRPr="00AC29E8" w:rsidRDefault="00314C1C" w:rsidP="00314C1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NILALAMAN</w:t>
            </w:r>
          </w:p>
          <w:p w:rsidR="00314C1C" w:rsidRPr="00AC29E8" w:rsidRDefault="00314C1C" w:rsidP="00C86692">
            <w:pPr>
              <w:pStyle w:val="ListParagraph"/>
              <w:spacing w:after="0" w:line="240" w:lineRule="auto"/>
              <w:ind w:hanging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( Subject Matter)</w:t>
            </w: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Pagtutuos ng Puhunan, Gastos, at Kinita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Pagpaplano ng Proyekto Gamit ang Naunang</w:t>
            </w:r>
          </w:p>
          <w:p w:rsidR="00314C1C" w:rsidRPr="00AC29E8" w:rsidRDefault="00314C1C" w:rsidP="00C866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Kinita</w:t>
            </w: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Pagpaplano ng Proyekto Gamit ang Naunang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Kinita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Pagsasaalang-alang ng Pag-iingat at Pagmamala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Sakit sa Kapaligiran sa Pagpaplano at Pagbubuo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ng Produkto tungo sa Patuloy na Pag-unlad</w:t>
            </w: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Pagsasaalang-alang ng Pag-iingat at Pagmamala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Sakit sa Kapaligiran sa Pagpaplano at Pagbubuo</w:t>
            </w:r>
          </w:p>
          <w:p w:rsidR="00314C1C" w:rsidRPr="00AC29E8" w:rsidRDefault="00314C1C" w:rsidP="00C866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ng Produkto tungo sa Patuloy na Pag-unlad</w:t>
            </w:r>
          </w:p>
        </w:tc>
      </w:tr>
      <w:tr w:rsidR="00314C1C" w:rsidRPr="00AC29E8" w:rsidTr="00314C1C">
        <w:trPr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314C1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KAGAMITANG PANTURO</w:t>
            </w:r>
          </w:p>
          <w:p w:rsidR="00314C1C" w:rsidRPr="00AC29E8" w:rsidRDefault="00314C1C" w:rsidP="00314C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Sanggunian</w:t>
            </w: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C1C" w:rsidRPr="00AC29E8" w:rsidTr="00314C1C">
        <w:trPr>
          <w:trHeight w:val="683"/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314C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Mga pahina sa Gabay sa Pagtuturo</w:t>
            </w: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246-247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248-249</w:t>
            </w: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248-249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250-251</w:t>
            </w: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250-251</w:t>
            </w:r>
          </w:p>
        </w:tc>
      </w:tr>
      <w:tr w:rsidR="00314C1C" w:rsidRPr="00AC29E8" w:rsidTr="00314C1C">
        <w:trPr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314C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Mga pahina sa Kagamitang Pang Mag-Aaral</w:t>
            </w: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529-532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533-536</w:t>
            </w: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533-536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537-539</w:t>
            </w: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537-539</w:t>
            </w:r>
          </w:p>
        </w:tc>
      </w:tr>
      <w:tr w:rsidR="00314C1C" w:rsidRPr="00AC29E8" w:rsidTr="00314C1C">
        <w:trPr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314C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Mga pahina sa Teksbuk</w:t>
            </w: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C1C" w:rsidRPr="00AC29E8" w:rsidTr="00314C1C">
        <w:trPr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314C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Karagdagang kagamitan mula sa  LRDMS</w:t>
            </w: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C1C" w:rsidRPr="00AC29E8" w:rsidTr="00314C1C">
        <w:trPr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314C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Iba pang Kagamitang Panturo</w:t>
            </w: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</w:tr>
      <w:tr w:rsidR="00314C1C" w:rsidRPr="00AC29E8" w:rsidTr="00314C1C">
        <w:trPr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314C1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PAMAMARAAN</w:t>
            </w: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C1C" w:rsidRPr="00AC29E8" w:rsidTr="00314C1C">
        <w:trPr>
          <w:trHeight w:val="1646"/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A.  Balik –Aral sa nakaraang Aralin o pasimula sa bagong aralin</w:t>
            </w:r>
          </w:p>
          <w:p w:rsidR="00314C1C" w:rsidRPr="00AC29E8" w:rsidRDefault="00314C1C" w:rsidP="00C86692">
            <w:pPr>
              <w:pStyle w:val="ListParagraph"/>
              <w:spacing w:after="0"/>
              <w:ind w:left="16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>( Drill/Review/ Unlocking of Difficulties)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 xml:space="preserve"> Panimulang Pagtatasa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Ano-ano ang mga paraan sa pagtutuos ng puhunan, gastos, 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kinita?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Paano ang tamang paraan ng pagtutuos ng puhunan, gastos, 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kinita?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Panimulang Pagtatasa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1.Bakit gumawa ng plano sa proyekto?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2. Paano gumawa ng plano ng proyekto gamit ang naunang kinita?</w:t>
            </w: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 xml:space="preserve"> Panimulang Pagtatasa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1.Bakit gumawa ng plano sa proyekto?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Paano gumawa ng plano ng proyekto gamit ang naunang kinita?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Panimulang Pagtatasa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Panimulang Pagtatasa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C1C" w:rsidRPr="00AC29E8" w:rsidTr="00314C1C">
        <w:trPr>
          <w:trHeight w:val="818"/>
          <w:jc w:val="center"/>
        </w:trPr>
        <w:tc>
          <w:tcPr>
            <w:tcW w:w="3326" w:type="dxa"/>
            <w:shd w:val="clear" w:color="auto" w:fill="FFFFFF" w:themeFill="background1"/>
          </w:tcPr>
          <w:p w:rsidR="00314C1C" w:rsidRPr="00AC29E8" w:rsidRDefault="00314C1C" w:rsidP="00C86692">
            <w:pPr>
              <w:ind w:left="702" w:hanging="702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B.  Paghahabi sa layunin ng    aralin</w:t>
            </w:r>
          </w:p>
          <w:p w:rsidR="00314C1C" w:rsidRPr="00AC29E8" w:rsidRDefault="00314C1C" w:rsidP="00C8669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>(Motivation)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 xml:space="preserve"> Pagganyak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Ano-ano ang mga paraan sa pagtutuos ng puhunan, gastos, 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kinita?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Paano ang tamang paraan ng pagtutuos ng puhunan, gastos, at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kinita?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Pagpapakita ng mga larawang maaaring mapagkakitaan gamit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naunang kinita sa mga proyektong ginawa tulad ng pamaypay,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head band, </w:t>
            </w: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at iba pa.</w:t>
            </w:r>
          </w:p>
        </w:tc>
        <w:tc>
          <w:tcPr>
            <w:tcW w:w="306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Pagpapakita ng mga larawang maaaring mapagkakitaan gamit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naunang kinita sa mga proyektong ginawa tulad ng pamaypay,</w:t>
            </w:r>
          </w:p>
          <w:p w:rsidR="00314C1C" w:rsidRDefault="00314C1C" w:rsidP="00C86692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head band, </w:t>
            </w: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at iba pa.</w:t>
            </w:r>
          </w:p>
          <w:p w:rsidR="001B11E2" w:rsidRPr="00AC29E8" w:rsidRDefault="001B11E2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970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Ipaawit sa mga mag-aaral ang kantang Kapaligiran. Pagkatapos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itanong ang sumusunod: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Ano-ano ang dapat gawin para mapag-ingatan ang kapaligiran?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Ano-ano ang mga produkto ang maaaring magawa mula sa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materyales na makikita sa paligid?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Bakit kailangang magkaroon ng pagmamalasakit sa ating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kapaligiran?</w:t>
            </w:r>
          </w:p>
        </w:tc>
        <w:tc>
          <w:tcPr>
            <w:tcW w:w="3153" w:type="dxa"/>
            <w:shd w:val="clear" w:color="auto" w:fill="FFFFFF" w:themeFill="background1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Ipaawit sa mga mag-aaral ang kantang Kapaligiran. Pagkatapos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itanong ang sumusunod: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Ano-ano ang dapat gawin para mapag-ingatan ang kapaligiran?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Ano-ano ang mga produkto ang maaaring magawa mula sa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materyales na makikita sa paligid?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Bakit kailangang magkaroon ng pagmamalasakit sa ating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kapaligiran?</w:t>
            </w:r>
          </w:p>
        </w:tc>
      </w:tr>
    </w:tbl>
    <w:p w:rsidR="00314C1C" w:rsidRPr="00AC29E8" w:rsidRDefault="00314C1C" w:rsidP="00314C1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610"/>
        <w:gridCol w:w="2970"/>
        <w:gridCol w:w="3150"/>
        <w:gridCol w:w="2880"/>
        <w:gridCol w:w="3263"/>
      </w:tblGrid>
      <w:tr w:rsidR="00314C1C" w:rsidRPr="00AC29E8" w:rsidTr="00314C1C">
        <w:tc>
          <w:tcPr>
            <w:tcW w:w="3307" w:type="dxa"/>
            <w:tcBorders>
              <w:top w:val="single" w:sz="4" w:space="0" w:color="auto"/>
            </w:tcBorders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C. Pag- uugnay ng mga halimbawa sa bagong aralin</w:t>
            </w:r>
          </w:p>
          <w:p w:rsidR="00314C1C" w:rsidRPr="00AC29E8" w:rsidRDefault="00314C1C" w:rsidP="00C86692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>( Presentation)</w:t>
            </w:r>
          </w:p>
        </w:tc>
        <w:tc>
          <w:tcPr>
            <w:tcW w:w="261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Paglalahad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Ipabasa sa mga mag-aaral ang Linangin Natin. Gabayan sila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upang masagot ang kanilang mga katanungan.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Palawakin ang talakayan at ipahayag nang mabuti sa mga magaaral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kahalagahan ng puhunan at kinita.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Kapag natapos mo nang ipaliwanag ang konsepto ng aralin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at naintindihan na ng mga mag-aaral kung paano ang tamang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pagtutuos ng puhunan at kinita, bigyan ng </w:t>
            </w:r>
            <w:r w:rsidRPr="00AC29E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manila paper </w:t>
            </w: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mga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mag-aaral, hatiin sila sa anim na grupo at ipagawa ang gawain 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makikita sa LM. Ipaulat sa mga mag-aaral ang kinalabasan 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kanilang ginawa.</w:t>
            </w:r>
          </w:p>
        </w:tc>
        <w:tc>
          <w:tcPr>
            <w:tcW w:w="297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 xml:space="preserve"> Paglalahad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Patnubayan ang mga mag-aaral sa pagbuo ng planong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pamproyekto sa pamamagitan ng sumusunod na balangkas: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I. Pangalan ng Proyekto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II. Mga Layunin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III. Mga Kagamitan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IV. Pamamaraan sa Paggawa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Pangkatin ang mga mag-aaral ayon sa kanilang napiling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proyekto. Ipaunawa sa kanila ang kahalagahan ng plano ng proyekto.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Magpakitang gawa sa pagpaplano ng proyekto.</w:t>
            </w:r>
          </w:p>
        </w:tc>
        <w:tc>
          <w:tcPr>
            <w:tcW w:w="315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Paglalahad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Patnubayan ang mga mag-aaral sa pagbuo ng planong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pamproyekto sa pamamagitan ng sumusunod na balangkas: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I. Pangalan ng Proyekto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II. Mga Layunin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III. Mga Kagamitan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IV. Pamamaraan sa Paggawa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Pangkatin ang mga mag-aaral ayon sa kanilang napiling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proyekto. Ipaunawa sa kanila ang kahalagahan ng plano ng proyekto.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Magpakitang gawa sa pagpaplano ng proyekto.</w:t>
            </w:r>
          </w:p>
        </w:tc>
        <w:tc>
          <w:tcPr>
            <w:tcW w:w="288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 xml:space="preserve"> Paglalahad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Umpisahan ang talakayan sa pamamagitan ng pagpapakita 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iba’t ibang larawan ng kapaligiran. Tanungin ang mga mag-aaral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tungkol sa mga nakita nilang larawan. Hayaan silang magbigay 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mga puna tungkol dito.Tanggapin ang kanilang mga sagot. Isulat ito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pisara.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Ipasalaysay sa mga mag-aaral ang mga dahilan kung bakit ginagawa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ito sa ating kapaligiran. Hayaang mag-isip ang mga bata.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Ipabasa sa mga mag-aaral ang Linangin Natin sa LM at talakayin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ito. Ipaunawa sa mga mag-aaral ang kahalagahan ng pag-iingat at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pagmamalasakit sa kapaligiran.</w:t>
            </w:r>
          </w:p>
        </w:tc>
        <w:tc>
          <w:tcPr>
            <w:tcW w:w="3263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Paglalahad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Umpisahan ang talakayan sa pamamagitan ng pagpapakita 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iba’t ibang larawan ng kapaligiran. Tanungin ang mga mag-aaral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tungkol sa mga nakita nilang larawan. Hayaan silang magbigay 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mga puna tungkol dito.Tanggapin ang kanilang mga sagot. Isulat ito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pisara.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Ipasalaysay sa mga mag-aaral ang mga dahilan kung bakit ginagawa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ito sa ating kapaligiran. Hayaang mag-isip ang mga bata.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Ipabasa sa mga mag-aaral ang Linangin Natin sa LM at talakayin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ito. Ipaunawa sa mga mag-aaral ang kahalagahan ng pag-iingat at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pagmamalasakit sa kapaligiran.</w:t>
            </w:r>
          </w:p>
        </w:tc>
      </w:tr>
      <w:tr w:rsidR="00314C1C" w:rsidRPr="00AC29E8" w:rsidTr="00314C1C">
        <w:trPr>
          <w:trHeight w:val="719"/>
        </w:trPr>
        <w:tc>
          <w:tcPr>
            <w:tcW w:w="3307" w:type="dxa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 xml:space="preserve"> D. Pagtatalakay ng bagong konsepto at paglalahad ng bagong kasanayan</w:t>
            </w: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No. I        (Modeling)</w:t>
            </w:r>
          </w:p>
        </w:tc>
        <w:tc>
          <w:tcPr>
            <w:tcW w:w="261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t>Pagpapalalim ng Kaalaman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Ipagawa sa mga mag-aaral ang Gawain A sa LM. Ipatuos kung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lastRenderedPageBreak/>
              <w:t>magkano ang kinita</w:t>
            </w:r>
          </w:p>
        </w:tc>
        <w:tc>
          <w:tcPr>
            <w:tcW w:w="297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Pagpapalalim ng Kaalaman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Gamit ang hakbang sa pagbuo ng plano ng proyekto, planuhin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ang proyekto gamit ang unang kinita sa pagtitinda. Balikan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nakaraang aralin para makita ang listahan ng kinita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Sagutan ang sumusunod na talaan.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Pangalan:_____________ Baitang Pangkat:____________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Pangalan ng proyekto_________________________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Petsa:_____________________-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I. Proyekto Bilang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II. Layunin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III. </w:t>
            </w:r>
            <w:r w:rsidRPr="00AC29E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Sketch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IV. Talaan ng Materyales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V. Hakbang sa Paggawa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VI. Talaan ng Kasangkapan</w:t>
            </w:r>
          </w:p>
        </w:tc>
        <w:tc>
          <w:tcPr>
            <w:tcW w:w="315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Pagpapalalim ng Kaalaman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Gamit ang hakbang sa pagbuo ng plano ng proyekto, planuhin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ang proyekto gamit ang unang kinita sa pagtitinda. Balikan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nakaraang aralin para makita ang listahan ng kinita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Sagutan ang sumusunod na talaan.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Pangalan:_____________ Baitang Pangkat:____________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Pangalan ng proyekto_________________________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Petsa:_____________________-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I. Proyekto Bilang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II. Layunin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III. </w:t>
            </w:r>
            <w:r w:rsidRPr="00AC29E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Sketch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IV. Talaan ng Materyales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V. Hakbang sa Paggawa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VI. Talaan ng Kasangkapan</w:t>
            </w:r>
          </w:p>
        </w:tc>
        <w:tc>
          <w:tcPr>
            <w:tcW w:w="288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Pagpapalalim ng Kaalaman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Gamit ang litratong nakadisplay, gabayan ang mga mag-aaral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sa pagbuo ng 5-10 pangungusap na nagsasaad kung paano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iingatan ang kapaligiran.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Dalhin ang mga mag-aaral sa hardin. Ipamasid sa kanila kung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ano-anong mga halaman, puno, at damuhan ang maaaring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gamitin sa pagbuo ng proyekto. 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3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Pagpapalalim ng Kaalaman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Gamit ang litratong nakadisplay, gabayan ang mga mag-aaral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sa pagbuo ng 5-10 pangungusap na nagsasaad kung paano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iingatan ang kapaligiran.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Dalhin ang mga mag-aaral sa hardin. Ipamasid sa kanila kung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ano-anong mga halaman, puno, at damuhan ang maaaring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gamitin sa pagbuo ng proyekto.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)</w:t>
            </w:r>
          </w:p>
        </w:tc>
      </w:tr>
      <w:tr w:rsidR="00314C1C" w:rsidRPr="00AC29E8" w:rsidTr="00314C1C">
        <w:tc>
          <w:tcPr>
            <w:tcW w:w="3307" w:type="dxa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E. Pagtatalakay ng bagong konsepto at paglalahad ng bagong kasanayan</w:t>
            </w: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No. 2.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>( Guided Practice)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314C1C" w:rsidRPr="00AC29E8" w:rsidRDefault="00314C1C" w:rsidP="00C866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C1C" w:rsidRPr="00AC29E8" w:rsidRDefault="00314C1C" w:rsidP="00C866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C1C" w:rsidRPr="00AC29E8" w:rsidRDefault="00314C1C" w:rsidP="00C866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C1C" w:rsidRPr="00AC29E8" w:rsidRDefault="00314C1C" w:rsidP="00C866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C1C" w:rsidRPr="00AC29E8" w:rsidRDefault="00314C1C" w:rsidP="00C866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3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C1C" w:rsidRPr="00AC29E8" w:rsidTr="00314C1C">
        <w:trPr>
          <w:trHeight w:val="1079"/>
        </w:trPr>
        <w:tc>
          <w:tcPr>
            <w:tcW w:w="3307" w:type="dxa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>F. Paglilinang sa Kabihasan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>(Tungo sa  Formative Assessment )</w:t>
            </w:r>
          </w:p>
          <w:p w:rsidR="00314C1C" w:rsidRPr="00AC29E8" w:rsidRDefault="00314C1C" w:rsidP="00C86692">
            <w:pPr>
              <w:pStyle w:val="ListParagraph"/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>( Independent Practice )</w:t>
            </w:r>
          </w:p>
        </w:tc>
        <w:tc>
          <w:tcPr>
            <w:tcW w:w="261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3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C1C" w:rsidRPr="00AC29E8" w:rsidTr="00314C1C">
        <w:trPr>
          <w:trHeight w:val="1367"/>
        </w:trPr>
        <w:tc>
          <w:tcPr>
            <w:tcW w:w="3307" w:type="dxa"/>
          </w:tcPr>
          <w:p w:rsidR="00314C1C" w:rsidRPr="00AC29E8" w:rsidRDefault="00314C1C" w:rsidP="00C8669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>G. Paglalapat ng aralin sa pang araw araw na buhay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 Application/Valuing)</w:t>
            </w:r>
          </w:p>
        </w:tc>
        <w:tc>
          <w:tcPr>
            <w:tcW w:w="2610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araling ito ay maaaring mong isanib sa Matematika.</w:t>
            </w:r>
          </w:p>
        </w:tc>
        <w:tc>
          <w:tcPr>
            <w:tcW w:w="2970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Pagkakaroon ng moralidad sa paggawa.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Pagiging masikap at matiyaga upang matapos ang gawain.</w:t>
            </w:r>
          </w:p>
        </w:tc>
        <w:tc>
          <w:tcPr>
            <w:tcW w:w="3150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Pagkakaroon ng moralidad sa paggawa.</w:t>
            </w:r>
          </w:p>
          <w:p w:rsidR="00314C1C" w:rsidRPr="00AC29E8" w:rsidRDefault="00314C1C" w:rsidP="00C86692">
            <w:pPr>
              <w:pStyle w:val="ListParagraph"/>
              <w:spacing w:after="0" w:line="240" w:lineRule="auto"/>
              <w:ind w:left="106" w:hanging="90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Pagiging masikap at matiyaga upang matapos ang gawain.</w:t>
            </w:r>
          </w:p>
        </w:tc>
        <w:tc>
          <w:tcPr>
            <w:tcW w:w="2880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ESP at AP</w:t>
            </w:r>
          </w:p>
        </w:tc>
        <w:tc>
          <w:tcPr>
            <w:tcW w:w="3263" w:type="dxa"/>
          </w:tcPr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ESP at AP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C1C" w:rsidRPr="00AC29E8" w:rsidTr="00314C1C">
        <w:tc>
          <w:tcPr>
            <w:tcW w:w="3307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H. Paglalahat ng Aralin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( Generalization)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Paglalahat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Kung ikaw ay kikita sa mga ibinenta mong proyekto, paano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mapapahalagahan ang perang kinita mo?</w:t>
            </w:r>
          </w:p>
        </w:tc>
        <w:tc>
          <w:tcPr>
            <w:tcW w:w="2970" w:type="dxa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Paglalahat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 ang dapat tandaan sa pagbuo ng plano ng proyekto?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Tumawag ng ilang mag-aaral ipasabi kung ano-ano ang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hakbang sa pagbuo ng plano ng proyekto.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Paglalahat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 ang dapat tandaan sa pagbuo ng plano ng proyekto?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Tumawag ng ilang mag-aaral ipasabi kung ano-ano ang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hakbang sa pagbuo ng plano ng proyekto.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Paglalahat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Itanong sa mga bata kung ano-ano ang dapat isaalang-alang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pag-iingat at pagmamalasakit sa kapaligiran sa pagpaplano at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pagbuo ng produkto tungo sa patuloy na pag-unlad.</w:t>
            </w:r>
          </w:p>
        </w:tc>
        <w:tc>
          <w:tcPr>
            <w:tcW w:w="3263" w:type="dxa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Paglalahat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Itanong sa mga bata kung ano-ano ang dapat isaalang-alang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pag-iingat at pagmamalasakit sa kapaligiran sa pagpaplano at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pagbuo ng produkto tungo sa patuloy na pag-unlad.</w:t>
            </w:r>
          </w:p>
        </w:tc>
      </w:tr>
      <w:tr w:rsidR="00314C1C" w:rsidRPr="00AC29E8" w:rsidTr="00314C1C">
        <w:trPr>
          <w:trHeight w:val="2645"/>
        </w:trPr>
        <w:tc>
          <w:tcPr>
            <w:tcW w:w="3307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I. Pagtataya ng Aralin</w:t>
            </w:r>
          </w:p>
        </w:tc>
        <w:tc>
          <w:tcPr>
            <w:tcW w:w="2610" w:type="dxa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Pagtataya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Ipagawa sa mga mag-aaral ang Gawain B na makikita sa LM.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Ipaunawa sa kanila kung paano nila sasagutan ito.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Pagtataya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Ibigay ang tamang sagot.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_____1. Dito makikita ang halaga na kakailanganin sa pagbuo ng proyekto.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_____2. Nagsasabi kung ano ang pangalan ng proyekto.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_____3. Ito ang itsura ng natapos na proyekto.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_____4. Dito makikita ang kagamitan sa pagbuo ng proyekto.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_____5.Nagsasabi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</w:pPr>
          </w:p>
        </w:tc>
        <w:tc>
          <w:tcPr>
            <w:tcW w:w="3150" w:type="dxa"/>
          </w:tcPr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Pagtataya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Ibigay ang tamang sagot.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_____1. Dito makikita ang halaga na kakailanganin sa pagbuo ng proyekto.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_____2. Nagsasabi kung ano ang pangalan ng proyekto.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_____3. Ito ang itsura ng natapos na proyekto.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_____4. Dito makikita ang kagamitan sa pagbuo ng proyekto.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_____5.Nagsasabi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Pagtataya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a. Magtala ng maaari mong imungkahi para sa wastong pag-iingat sa kapaligiran.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b.  Pasagutan ang Gawin Natin at gabayan ang mga bata sa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pagsasagawa nito.</w:t>
            </w:r>
          </w:p>
        </w:tc>
        <w:tc>
          <w:tcPr>
            <w:tcW w:w="3263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Pagtataya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a. Magtala ng maaari mong imungkahi para sa wastong pag-iingat sa kapaligiran.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b.  Pasagutan ang Gawin Natin at gabayan ang mga bata sa</w:t>
            </w:r>
          </w:p>
          <w:p w:rsidR="00314C1C" w:rsidRPr="00AC29E8" w:rsidRDefault="00314C1C" w:rsidP="00C8669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pagsasagawa nito.</w:t>
            </w:r>
          </w:p>
        </w:tc>
      </w:tr>
      <w:tr w:rsidR="00314C1C" w:rsidRPr="00AC29E8" w:rsidTr="00314C1C">
        <w:tc>
          <w:tcPr>
            <w:tcW w:w="3307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J. Karagdagang gawain para sa takdang aralin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( Assignment)</w:t>
            </w:r>
          </w:p>
        </w:tc>
        <w:tc>
          <w:tcPr>
            <w:tcW w:w="261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Pagpapayaman ng Gawain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Ipagawa sa mga mag-aaral mga gawain sa Pagyamanin Natin A at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B. Maaari mong ipagawa ito sa bahay bilang takdang-aralin.</w:t>
            </w:r>
          </w:p>
        </w:tc>
        <w:tc>
          <w:tcPr>
            <w:tcW w:w="297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Pagpapayaman ng Gawain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Magsaliksik sa wastong pag-iingat at pagmamalasakit sa kapaligiran</w:t>
            </w:r>
          </w:p>
        </w:tc>
        <w:tc>
          <w:tcPr>
            <w:tcW w:w="315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Pagpapayaman ng Gawain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Magsaliksik sa wastong pag-iingat at pagmamalasakit sa kapaligiran</w:t>
            </w:r>
          </w:p>
        </w:tc>
        <w:tc>
          <w:tcPr>
            <w:tcW w:w="2880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Pagpapayaman ng Gawain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Magpagawa ng mga repleksiyon sa iyong mga mag-aaral tungkol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sa pagmamalasakit sa kapaligiran. Ipagawa ito sa isang </w:t>
            </w:r>
            <w:r w:rsidRPr="00AC29E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illustration</w:t>
            </w:r>
          </w:p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board </w:t>
            </w:r>
            <w:r w:rsidRPr="00AC29E8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na may kasamang larawan.</w:t>
            </w:r>
          </w:p>
        </w:tc>
        <w:tc>
          <w:tcPr>
            <w:tcW w:w="3263" w:type="dxa"/>
          </w:tcPr>
          <w:p w:rsidR="00314C1C" w:rsidRPr="00AC29E8" w:rsidRDefault="00314C1C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b/>
                <w:sz w:val="18"/>
                <w:szCs w:val="18"/>
              </w:rPr>
              <w:t>Pagpapayaman ng Gawain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Magpagawa ng mga repleksiyon sa iyong mga mag-aaral tungkol</w:t>
            </w:r>
          </w:p>
          <w:p w:rsidR="00314C1C" w:rsidRPr="00AC29E8" w:rsidRDefault="00314C1C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sa pagmamalasakit sa kapaligiran. Ipagawa ito sa isang </w:t>
            </w:r>
            <w:r w:rsidRPr="00AC29E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illustration</w:t>
            </w:r>
          </w:p>
          <w:p w:rsidR="00314C1C" w:rsidRPr="00AC29E8" w:rsidRDefault="00314C1C" w:rsidP="00C866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9E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board </w:t>
            </w:r>
            <w:r w:rsidRPr="00AC29E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may kasamang larawan.</w:t>
            </w:r>
          </w:p>
        </w:tc>
      </w:tr>
    </w:tbl>
    <w:tbl>
      <w:tblPr>
        <w:tblStyle w:val="TableGrid51"/>
        <w:tblW w:w="18180" w:type="dxa"/>
        <w:tblInd w:w="-342" w:type="dxa"/>
        <w:tblLook w:val="04A0" w:firstRow="1" w:lastRow="0" w:firstColumn="1" w:lastColumn="0" w:noHBand="0" w:noVBand="1"/>
      </w:tblPr>
      <w:tblGrid>
        <w:gridCol w:w="3330"/>
        <w:gridCol w:w="2700"/>
        <w:gridCol w:w="2880"/>
        <w:gridCol w:w="3060"/>
        <w:gridCol w:w="2880"/>
        <w:gridCol w:w="3330"/>
      </w:tblGrid>
      <w:tr w:rsidR="00314C1C" w:rsidRPr="00ED336C" w:rsidTr="00314C1C">
        <w:tc>
          <w:tcPr>
            <w:tcW w:w="3330" w:type="dxa"/>
            <w:shd w:val="clear" w:color="auto" w:fill="auto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270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4C1C" w:rsidRPr="00ED336C" w:rsidTr="00314C1C">
        <w:tc>
          <w:tcPr>
            <w:tcW w:w="3330" w:type="dxa"/>
            <w:shd w:val="clear" w:color="auto" w:fill="auto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850" w:type="dxa"/>
            <w:gridSpan w:val="5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4C1C" w:rsidRPr="00ED336C" w:rsidTr="00314C1C">
        <w:tc>
          <w:tcPr>
            <w:tcW w:w="3330" w:type="dxa"/>
            <w:shd w:val="clear" w:color="auto" w:fill="FFFFFF" w:themeFill="background1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A. Bilang ng mag-aaral na nakakuha ng 80% sa pagtataya.</w:t>
            </w:r>
          </w:p>
        </w:tc>
        <w:tc>
          <w:tcPr>
            <w:tcW w:w="270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4C1C" w:rsidRPr="00ED336C" w:rsidTr="00314C1C">
        <w:tc>
          <w:tcPr>
            <w:tcW w:w="3330" w:type="dxa"/>
            <w:shd w:val="clear" w:color="auto" w:fill="FFFFFF" w:themeFill="background1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B. Bilang ng mga-aaral na nangangailangan ng iba pang gawain para sa remediation</w:t>
            </w:r>
          </w:p>
        </w:tc>
        <w:tc>
          <w:tcPr>
            <w:tcW w:w="270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4C1C" w:rsidRPr="00ED336C" w:rsidTr="00314C1C">
        <w:tc>
          <w:tcPr>
            <w:tcW w:w="3330" w:type="dxa"/>
            <w:shd w:val="clear" w:color="auto" w:fill="FFFFFF" w:themeFill="background1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270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4C1C" w:rsidRPr="00ED336C" w:rsidTr="00314C1C">
        <w:tc>
          <w:tcPr>
            <w:tcW w:w="3330" w:type="dxa"/>
            <w:shd w:val="clear" w:color="auto" w:fill="FFFFFF" w:themeFill="background1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270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4C1C" w:rsidRPr="00ED336C" w:rsidTr="00314C1C">
        <w:tc>
          <w:tcPr>
            <w:tcW w:w="3330" w:type="dxa"/>
            <w:shd w:val="clear" w:color="auto" w:fill="FFFFFF" w:themeFill="background1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E. Alin sa mga istratehiyang pagtuturo ang nakatulong ng lubos? Paano ito nakatulong?</w:t>
            </w:r>
          </w:p>
        </w:tc>
        <w:tc>
          <w:tcPr>
            <w:tcW w:w="270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06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33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314C1C" w:rsidRPr="00ED336C" w:rsidTr="00314C1C">
        <w:tc>
          <w:tcPr>
            <w:tcW w:w="3330" w:type="dxa"/>
            <w:shd w:val="clear" w:color="auto" w:fill="FFFFFF" w:themeFill="background1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F. Anong suliranin ang aking naranasan na nasolusyunan sa tulong ng aking punungguro at superbisor?</w:t>
            </w:r>
          </w:p>
        </w:tc>
        <w:tc>
          <w:tcPr>
            <w:tcW w:w="270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__Mapanupil/mapang-aping mga bata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__Mapanupil/mapang-aping mga bata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__Mapanupil/mapang-aping mga bata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__Mapanupil/mapang-aping mga bata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__Kakulangan sa Kahandaan ng mga bata lalo na sa pagbabasa.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4C1C" w:rsidRPr="00ED336C" w:rsidTr="00314C1C">
        <w:tc>
          <w:tcPr>
            <w:tcW w:w="3330" w:type="dxa"/>
            <w:shd w:val="clear" w:color="auto" w:fill="FFFFFF" w:themeFill="background1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G. Anong kagamitan ang aking nadibuho na nais kong ibahagi sa mga kapwa ko guro?</w:t>
            </w:r>
          </w:p>
        </w:tc>
        <w:tc>
          <w:tcPr>
            <w:tcW w:w="270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314C1C" w:rsidRPr="00ED336C" w:rsidRDefault="00314C1C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sectPr w:rsidR="00767BDB" w:rsidRPr="00813A83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B6E"/>
    <w:multiLevelType w:val="hybridMultilevel"/>
    <w:tmpl w:val="844E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5F68"/>
    <w:multiLevelType w:val="hybridMultilevel"/>
    <w:tmpl w:val="71B239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EB7"/>
    <w:multiLevelType w:val="hybridMultilevel"/>
    <w:tmpl w:val="9ECA4338"/>
    <w:lvl w:ilvl="0" w:tplc="AA7E54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AB2"/>
    <w:multiLevelType w:val="hybridMultilevel"/>
    <w:tmpl w:val="5314B8E4"/>
    <w:lvl w:ilvl="0" w:tplc="9F923E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4255"/>
    <w:multiLevelType w:val="hybridMultilevel"/>
    <w:tmpl w:val="4719A2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631591"/>
    <w:multiLevelType w:val="hybridMultilevel"/>
    <w:tmpl w:val="764A7546"/>
    <w:lvl w:ilvl="0" w:tplc="20B8B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555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E56"/>
    <w:multiLevelType w:val="hybridMultilevel"/>
    <w:tmpl w:val="C046B3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02EA"/>
    <w:multiLevelType w:val="hybridMultilevel"/>
    <w:tmpl w:val="95ECF0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F21C9"/>
    <w:multiLevelType w:val="hybridMultilevel"/>
    <w:tmpl w:val="CA90A3A4"/>
    <w:lvl w:ilvl="0" w:tplc="4440C7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2567"/>
    <w:multiLevelType w:val="hybridMultilevel"/>
    <w:tmpl w:val="DA12A846"/>
    <w:lvl w:ilvl="0" w:tplc="AA7E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9BB"/>
    <w:multiLevelType w:val="hybridMultilevel"/>
    <w:tmpl w:val="419A22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7001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59CA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21AEE"/>
    <w:multiLevelType w:val="hybridMultilevel"/>
    <w:tmpl w:val="245EA6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4712"/>
    <w:multiLevelType w:val="hybridMultilevel"/>
    <w:tmpl w:val="6EBE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B1A71"/>
    <w:multiLevelType w:val="hybridMultilevel"/>
    <w:tmpl w:val="C26AF3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4A67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44BF091E"/>
    <w:multiLevelType w:val="hybridMultilevel"/>
    <w:tmpl w:val="3A40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7824"/>
    <w:multiLevelType w:val="hybridMultilevel"/>
    <w:tmpl w:val="94C820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F460E"/>
    <w:multiLevelType w:val="hybridMultilevel"/>
    <w:tmpl w:val="8CB8ECAE"/>
    <w:lvl w:ilvl="0" w:tplc="C9845B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73E1"/>
    <w:multiLevelType w:val="hybridMultilevel"/>
    <w:tmpl w:val="41863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A64DD"/>
    <w:multiLevelType w:val="hybridMultilevel"/>
    <w:tmpl w:val="F93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8348E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83AA0"/>
    <w:multiLevelType w:val="hybridMultilevel"/>
    <w:tmpl w:val="5D2A6D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76FEE"/>
    <w:multiLevelType w:val="hybridMultilevel"/>
    <w:tmpl w:val="04D0E4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622BD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30C7"/>
    <w:multiLevelType w:val="hybridMultilevel"/>
    <w:tmpl w:val="3E20D3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505C7"/>
    <w:multiLevelType w:val="hybridMultilevel"/>
    <w:tmpl w:val="E82C9612"/>
    <w:lvl w:ilvl="0" w:tplc="19FC39C6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1735A"/>
    <w:multiLevelType w:val="hybridMultilevel"/>
    <w:tmpl w:val="4F2834C6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05291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73A82"/>
    <w:multiLevelType w:val="hybridMultilevel"/>
    <w:tmpl w:val="8E12D374"/>
    <w:lvl w:ilvl="0" w:tplc="D804B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A1E7E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A37CD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0BAD"/>
    <w:multiLevelType w:val="hybridMultilevel"/>
    <w:tmpl w:val="4EEE8D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4673F"/>
    <w:multiLevelType w:val="hybridMultilevel"/>
    <w:tmpl w:val="51407E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C73DB"/>
    <w:multiLevelType w:val="hybridMultilevel"/>
    <w:tmpl w:val="00A864FC"/>
    <w:lvl w:ilvl="0" w:tplc="44E2FFEE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3CB20A9"/>
    <w:multiLevelType w:val="hybridMultilevel"/>
    <w:tmpl w:val="091018C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E7734"/>
    <w:multiLevelType w:val="hybridMultilevel"/>
    <w:tmpl w:val="AACCCF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51510"/>
    <w:multiLevelType w:val="hybridMultilevel"/>
    <w:tmpl w:val="CA7468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562DE"/>
    <w:multiLevelType w:val="hybridMultilevel"/>
    <w:tmpl w:val="9B7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D6FA3"/>
    <w:multiLevelType w:val="hybridMultilevel"/>
    <w:tmpl w:val="E3ACE204"/>
    <w:lvl w:ilvl="0" w:tplc="4148E8D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92" w:hanging="360"/>
      </w:pPr>
    </w:lvl>
    <w:lvl w:ilvl="2" w:tplc="3409001B" w:tentative="1">
      <w:start w:val="1"/>
      <w:numFmt w:val="lowerRoman"/>
      <w:lvlText w:val="%3."/>
      <w:lvlJc w:val="right"/>
      <w:pPr>
        <w:ind w:left="1912" w:hanging="180"/>
      </w:pPr>
    </w:lvl>
    <w:lvl w:ilvl="3" w:tplc="3409000F" w:tentative="1">
      <w:start w:val="1"/>
      <w:numFmt w:val="decimal"/>
      <w:lvlText w:val="%4."/>
      <w:lvlJc w:val="left"/>
      <w:pPr>
        <w:ind w:left="2632" w:hanging="360"/>
      </w:pPr>
    </w:lvl>
    <w:lvl w:ilvl="4" w:tplc="34090019" w:tentative="1">
      <w:start w:val="1"/>
      <w:numFmt w:val="lowerLetter"/>
      <w:lvlText w:val="%5."/>
      <w:lvlJc w:val="left"/>
      <w:pPr>
        <w:ind w:left="3352" w:hanging="360"/>
      </w:pPr>
    </w:lvl>
    <w:lvl w:ilvl="5" w:tplc="3409001B" w:tentative="1">
      <w:start w:val="1"/>
      <w:numFmt w:val="lowerRoman"/>
      <w:lvlText w:val="%6."/>
      <w:lvlJc w:val="right"/>
      <w:pPr>
        <w:ind w:left="4072" w:hanging="180"/>
      </w:pPr>
    </w:lvl>
    <w:lvl w:ilvl="6" w:tplc="3409000F" w:tentative="1">
      <w:start w:val="1"/>
      <w:numFmt w:val="decimal"/>
      <w:lvlText w:val="%7."/>
      <w:lvlJc w:val="left"/>
      <w:pPr>
        <w:ind w:left="4792" w:hanging="360"/>
      </w:pPr>
    </w:lvl>
    <w:lvl w:ilvl="7" w:tplc="34090019" w:tentative="1">
      <w:start w:val="1"/>
      <w:numFmt w:val="lowerLetter"/>
      <w:lvlText w:val="%8."/>
      <w:lvlJc w:val="left"/>
      <w:pPr>
        <w:ind w:left="5512" w:hanging="360"/>
      </w:pPr>
    </w:lvl>
    <w:lvl w:ilvl="8" w:tplc="3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5" w15:restartNumberingAfterBreak="0">
    <w:nsid w:val="788E20BA"/>
    <w:multiLevelType w:val="hybridMultilevel"/>
    <w:tmpl w:val="90C2E3F0"/>
    <w:lvl w:ilvl="0" w:tplc="0AEAFA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30" w:hanging="360"/>
      </w:pPr>
    </w:lvl>
    <w:lvl w:ilvl="2" w:tplc="3409001B" w:tentative="1">
      <w:start w:val="1"/>
      <w:numFmt w:val="lowerRoman"/>
      <w:lvlText w:val="%3."/>
      <w:lvlJc w:val="right"/>
      <w:pPr>
        <w:ind w:left="1950" w:hanging="180"/>
      </w:pPr>
    </w:lvl>
    <w:lvl w:ilvl="3" w:tplc="3409000F" w:tentative="1">
      <w:start w:val="1"/>
      <w:numFmt w:val="decimal"/>
      <w:lvlText w:val="%4."/>
      <w:lvlJc w:val="left"/>
      <w:pPr>
        <w:ind w:left="2670" w:hanging="360"/>
      </w:pPr>
    </w:lvl>
    <w:lvl w:ilvl="4" w:tplc="34090019" w:tentative="1">
      <w:start w:val="1"/>
      <w:numFmt w:val="lowerLetter"/>
      <w:lvlText w:val="%5."/>
      <w:lvlJc w:val="left"/>
      <w:pPr>
        <w:ind w:left="3390" w:hanging="360"/>
      </w:pPr>
    </w:lvl>
    <w:lvl w:ilvl="5" w:tplc="3409001B" w:tentative="1">
      <w:start w:val="1"/>
      <w:numFmt w:val="lowerRoman"/>
      <w:lvlText w:val="%6."/>
      <w:lvlJc w:val="right"/>
      <w:pPr>
        <w:ind w:left="4110" w:hanging="180"/>
      </w:pPr>
    </w:lvl>
    <w:lvl w:ilvl="6" w:tplc="3409000F" w:tentative="1">
      <w:start w:val="1"/>
      <w:numFmt w:val="decimal"/>
      <w:lvlText w:val="%7."/>
      <w:lvlJc w:val="left"/>
      <w:pPr>
        <w:ind w:left="4830" w:hanging="360"/>
      </w:pPr>
    </w:lvl>
    <w:lvl w:ilvl="7" w:tplc="34090019" w:tentative="1">
      <w:start w:val="1"/>
      <w:numFmt w:val="lowerLetter"/>
      <w:lvlText w:val="%8."/>
      <w:lvlJc w:val="left"/>
      <w:pPr>
        <w:ind w:left="5550" w:hanging="360"/>
      </w:pPr>
    </w:lvl>
    <w:lvl w:ilvl="8" w:tplc="3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6" w15:restartNumberingAfterBreak="0">
    <w:nsid w:val="7991798F"/>
    <w:multiLevelType w:val="hybridMultilevel"/>
    <w:tmpl w:val="9634F1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84FB0"/>
    <w:multiLevelType w:val="hybridMultilevel"/>
    <w:tmpl w:val="A2DE3D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35"/>
  </w:num>
  <w:num w:numId="3">
    <w:abstractNumId w:val="33"/>
  </w:num>
  <w:num w:numId="4">
    <w:abstractNumId w:val="36"/>
  </w:num>
  <w:num w:numId="5">
    <w:abstractNumId w:val="2"/>
  </w:num>
  <w:num w:numId="6">
    <w:abstractNumId w:val="1"/>
  </w:num>
  <w:num w:numId="7">
    <w:abstractNumId w:val="20"/>
  </w:num>
  <w:num w:numId="8">
    <w:abstractNumId w:val="18"/>
  </w:num>
  <w:num w:numId="9">
    <w:abstractNumId w:val="41"/>
  </w:num>
  <w:num w:numId="10">
    <w:abstractNumId w:val="38"/>
  </w:num>
  <w:num w:numId="11">
    <w:abstractNumId w:val="47"/>
  </w:num>
  <w:num w:numId="12">
    <w:abstractNumId w:val="10"/>
  </w:num>
  <w:num w:numId="13">
    <w:abstractNumId w:val="17"/>
  </w:num>
  <w:num w:numId="14">
    <w:abstractNumId w:val="32"/>
  </w:num>
  <w:num w:numId="15">
    <w:abstractNumId w:val="34"/>
  </w:num>
  <w:num w:numId="16">
    <w:abstractNumId w:val="30"/>
  </w:num>
  <w:num w:numId="17">
    <w:abstractNumId w:val="11"/>
  </w:num>
  <w:num w:numId="18">
    <w:abstractNumId w:val="40"/>
  </w:num>
  <w:num w:numId="19">
    <w:abstractNumId w:val="42"/>
  </w:num>
  <w:num w:numId="20">
    <w:abstractNumId w:val="3"/>
  </w:num>
  <w:num w:numId="21">
    <w:abstractNumId w:val="9"/>
  </w:num>
  <w:num w:numId="22">
    <w:abstractNumId w:val="46"/>
  </w:num>
  <w:num w:numId="23">
    <w:abstractNumId w:val="27"/>
  </w:num>
  <w:num w:numId="24">
    <w:abstractNumId w:val="28"/>
  </w:num>
  <w:num w:numId="25">
    <w:abstractNumId w:val="37"/>
  </w:num>
  <w:num w:numId="26">
    <w:abstractNumId w:val="22"/>
  </w:num>
  <w:num w:numId="27">
    <w:abstractNumId w:val="21"/>
  </w:num>
  <w:num w:numId="28">
    <w:abstractNumId w:val="0"/>
  </w:num>
  <w:num w:numId="29">
    <w:abstractNumId w:val="43"/>
  </w:num>
  <w:num w:numId="30">
    <w:abstractNumId w:val="48"/>
  </w:num>
  <w:num w:numId="31">
    <w:abstractNumId w:val="29"/>
  </w:num>
  <w:num w:numId="32">
    <w:abstractNumId w:val="15"/>
  </w:num>
  <w:num w:numId="33">
    <w:abstractNumId w:val="8"/>
  </w:num>
  <w:num w:numId="34">
    <w:abstractNumId w:val="16"/>
  </w:num>
  <w:num w:numId="35">
    <w:abstractNumId w:val="39"/>
  </w:num>
  <w:num w:numId="36">
    <w:abstractNumId w:val="31"/>
  </w:num>
  <w:num w:numId="37">
    <w:abstractNumId w:val="14"/>
  </w:num>
  <w:num w:numId="38">
    <w:abstractNumId w:val="5"/>
  </w:num>
  <w:num w:numId="39">
    <w:abstractNumId w:val="45"/>
  </w:num>
  <w:num w:numId="40">
    <w:abstractNumId w:val="44"/>
  </w:num>
  <w:num w:numId="41">
    <w:abstractNumId w:val="24"/>
  </w:num>
  <w:num w:numId="42">
    <w:abstractNumId w:val="19"/>
  </w:num>
  <w:num w:numId="43">
    <w:abstractNumId w:val="6"/>
  </w:num>
  <w:num w:numId="44">
    <w:abstractNumId w:val="7"/>
  </w:num>
  <w:num w:numId="45">
    <w:abstractNumId w:val="4"/>
  </w:num>
  <w:num w:numId="46">
    <w:abstractNumId w:val="26"/>
  </w:num>
  <w:num w:numId="47">
    <w:abstractNumId w:val="13"/>
  </w:num>
  <w:num w:numId="48">
    <w:abstractNumId w:val="23"/>
  </w:num>
  <w:num w:numId="4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96ED5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35FD0"/>
    <w:rsid w:val="0014044A"/>
    <w:rsid w:val="00144E43"/>
    <w:rsid w:val="001B11E2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619D6"/>
    <w:rsid w:val="00271EE7"/>
    <w:rsid w:val="0027327D"/>
    <w:rsid w:val="0029241B"/>
    <w:rsid w:val="002939A5"/>
    <w:rsid w:val="002950A9"/>
    <w:rsid w:val="002A17B1"/>
    <w:rsid w:val="002B077E"/>
    <w:rsid w:val="002C6BE7"/>
    <w:rsid w:val="002D6D27"/>
    <w:rsid w:val="002F3871"/>
    <w:rsid w:val="002F57FC"/>
    <w:rsid w:val="00303DC5"/>
    <w:rsid w:val="00314C1C"/>
    <w:rsid w:val="00314F03"/>
    <w:rsid w:val="00334014"/>
    <w:rsid w:val="00345362"/>
    <w:rsid w:val="00350D01"/>
    <w:rsid w:val="00377413"/>
    <w:rsid w:val="0038505A"/>
    <w:rsid w:val="003B3271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57FA2"/>
    <w:rsid w:val="004667F0"/>
    <w:rsid w:val="004718BD"/>
    <w:rsid w:val="00472909"/>
    <w:rsid w:val="004763C2"/>
    <w:rsid w:val="0048495D"/>
    <w:rsid w:val="0049658F"/>
    <w:rsid w:val="004B3990"/>
    <w:rsid w:val="004C5AD3"/>
    <w:rsid w:val="004D3EEC"/>
    <w:rsid w:val="004E7814"/>
    <w:rsid w:val="004E7CF4"/>
    <w:rsid w:val="00502ED8"/>
    <w:rsid w:val="005048DC"/>
    <w:rsid w:val="0053093F"/>
    <w:rsid w:val="005641FA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5815"/>
    <w:rsid w:val="00787655"/>
    <w:rsid w:val="00790D5B"/>
    <w:rsid w:val="00790F01"/>
    <w:rsid w:val="007A52FA"/>
    <w:rsid w:val="007B0775"/>
    <w:rsid w:val="007B253C"/>
    <w:rsid w:val="007B5141"/>
    <w:rsid w:val="007C203A"/>
    <w:rsid w:val="007C6714"/>
    <w:rsid w:val="007E0386"/>
    <w:rsid w:val="007F7366"/>
    <w:rsid w:val="008000AE"/>
    <w:rsid w:val="00834ED5"/>
    <w:rsid w:val="00855D79"/>
    <w:rsid w:val="00872BF7"/>
    <w:rsid w:val="00873970"/>
    <w:rsid w:val="008763BB"/>
    <w:rsid w:val="00876BBB"/>
    <w:rsid w:val="00880DDF"/>
    <w:rsid w:val="00894F18"/>
    <w:rsid w:val="008A059A"/>
    <w:rsid w:val="008B2141"/>
    <w:rsid w:val="008B2610"/>
    <w:rsid w:val="008B478A"/>
    <w:rsid w:val="008E3129"/>
    <w:rsid w:val="008E4FB1"/>
    <w:rsid w:val="008E6CDC"/>
    <w:rsid w:val="00904924"/>
    <w:rsid w:val="00922D01"/>
    <w:rsid w:val="00924BD9"/>
    <w:rsid w:val="0093261F"/>
    <w:rsid w:val="00934AFD"/>
    <w:rsid w:val="00941322"/>
    <w:rsid w:val="00971386"/>
    <w:rsid w:val="00974850"/>
    <w:rsid w:val="00987A0D"/>
    <w:rsid w:val="009C28FD"/>
    <w:rsid w:val="00A0688D"/>
    <w:rsid w:val="00A32D34"/>
    <w:rsid w:val="00A3660E"/>
    <w:rsid w:val="00A43EFD"/>
    <w:rsid w:val="00A70D71"/>
    <w:rsid w:val="00A724BB"/>
    <w:rsid w:val="00A72606"/>
    <w:rsid w:val="00A80501"/>
    <w:rsid w:val="00A8758C"/>
    <w:rsid w:val="00A90951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A4901"/>
    <w:rsid w:val="00BD3E79"/>
    <w:rsid w:val="00BE5F84"/>
    <w:rsid w:val="00BF412D"/>
    <w:rsid w:val="00BF4639"/>
    <w:rsid w:val="00C000BE"/>
    <w:rsid w:val="00C24B85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F0432"/>
    <w:rsid w:val="00D068B2"/>
    <w:rsid w:val="00D14EDC"/>
    <w:rsid w:val="00D15D4C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21047"/>
    <w:rsid w:val="00E75CF0"/>
    <w:rsid w:val="00E951B7"/>
    <w:rsid w:val="00EB567A"/>
    <w:rsid w:val="00EE3B70"/>
    <w:rsid w:val="00EE4927"/>
    <w:rsid w:val="00EE50A6"/>
    <w:rsid w:val="00EE6957"/>
    <w:rsid w:val="00EF003F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EBB50-ED57-4EA6-B965-EB37CB7A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2018-03-03T12:05:00Z</dcterms:created>
  <dcterms:modified xsi:type="dcterms:W3CDTF">2020-03-06T18:31:00Z</dcterms:modified>
</cp:coreProperties>
</file>